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89" w:rsidRDefault="003455F8" w:rsidP="00B01789">
      <w:pPr>
        <w:spacing w:after="0" w:line="240" w:lineRule="auto"/>
        <w:jc w:val="both"/>
        <w:rPr>
          <w:rFonts w:ascii="Century Gothic" w:eastAsia="Century Gothic" w:hAnsi="Century Gothic" w:cs="Century Gothic"/>
          <w:sz w:val="24"/>
          <w:szCs w:val="24"/>
        </w:rPr>
      </w:pPr>
      <w:bookmarkStart w:id="0" w:name="_GoBack"/>
      <w:bookmarkEnd w:id="0"/>
      <w:r>
        <w:rPr>
          <w:rFonts w:ascii="Century Gothic" w:eastAsia="Century Gothic" w:hAnsi="Century Gothic" w:cs="Century Gothic"/>
          <w:sz w:val="24"/>
          <w:szCs w:val="24"/>
        </w:rPr>
        <w:t>Bogotá, septiembre 12</w:t>
      </w:r>
      <w:r w:rsidR="00B01789">
        <w:rPr>
          <w:rFonts w:ascii="Century Gothic" w:eastAsia="Century Gothic" w:hAnsi="Century Gothic" w:cs="Century Gothic"/>
          <w:sz w:val="24"/>
          <w:szCs w:val="24"/>
        </w:rPr>
        <w:t xml:space="preserve"> de 2017.</w:t>
      </w:r>
    </w:p>
    <w:p w:rsidR="00B01789" w:rsidRDefault="00B01789" w:rsidP="00B01789">
      <w:pPr>
        <w:spacing w:after="0" w:line="240" w:lineRule="auto"/>
        <w:jc w:val="both"/>
        <w:rPr>
          <w:rFonts w:ascii="Century Gothic" w:eastAsia="Century Gothic" w:hAnsi="Century Gothic" w:cs="Century Gothic"/>
          <w:sz w:val="24"/>
          <w:szCs w:val="24"/>
        </w:rPr>
      </w:pPr>
    </w:p>
    <w:p w:rsidR="00B01789" w:rsidRDefault="00B01789" w:rsidP="00B01789">
      <w:pPr>
        <w:spacing w:after="0" w:line="240" w:lineRule="auto"/>
        <w:jc w:val="both"/>
        <w:rPr>
          <w:rFonts w:ascii="Century Gothic" w:eastAsia="Century Gothic" w:hAnsi="Century Gothic" w:cs="Century Gothic"/>
          <w:sz w:val="24"/>
          <w:szCs w:val="24"/>
        </w:rPr>
      </w:pPr>
    </w:p>
    <w:p w:rsidR="00B01789" w:rsidRDefault="00B01789" w:rsidP="00B01789">
      <w:pPr>
        <w:spacing w:after="0" w:line="240" w:lineRule="auto"/>
        <w:jc w:val="both"/>
        <w:rPr>
          <w:rFonts w:ascii="Century Gothic" w:eastAsia="Century Gothic" w:hAnsi="Century Gothic" w:cs="Century Gothic"/>
          <w:sz w:val="24"/>
          <w:szCs w:val="24"/>
        </w:rPr>
      </w:pPr>
    </w:p>
    <w:p w:rsidR="00B01789" w:rsidRDefault="00B01789" w:rsidP="00B01789">
      <w:pPr>
        <w:spacing w:after="0" w:line="240" w:lineRule="auto"/>
        <w:jc w:val="both"/>
        <w:rPr>
          <w:rFonts w:ascii="Century Gothic" w:eastAsia="Century Gothic" w:hAnsi="Century Gothic" w:cs="Century Gothic"/>
          <w:sz w:val="24"/>
          <w:szCs w:val="24"/>
        </w:rPr>
      </w:pPr>
    </w:p>
    <w:p w:rsidR="00B01789" w:rsidRPr="00AE30A1" w:rsidRDefault="00B01789" w:rsidP="00B01789">
      <w:pPr>
        <w:spacing w:after="0" w:line="240" w:lineRule="auto"/>
        <w:jc w:val="both"/>
        <w:rPr>
          <w:rFonts w:ascii="Century Gothic" w:hAnsi="Century Gothic"/>
          <w:sz w:val="24"/>
          <w:szCs w:val="24"/>
        </w:rPr>
      </w:pPr>
      <w:r>
        <w:rPr>
          <w:rFonts w:ascii="Century Gothic" w:eastAsia="Century Gothic" w:hAnsi="Century Gothic" w:cs="Century Gothic"/>
          <w:sz w:val="24"/>
          <w:szCs w:val="24"/>
        </w:rPr>
        <w:t xml:space="preserve">Presidente, </w:t>
      </w:r>
    </w:p>
    <w:p w:rsidR="00B01789" w:rsidRPr="00AE30A1" w:rsidRDefault="00B01789" w:rsidP="00B01789">
      <w:pPr>
        <w:spacing w:after="0" w:line="240" w:lineRule="auto"/>
        <w:jc w:val="both"/>
        <w:rPr>
          <w:rFonts w:ascii="Century Gothic" w:hAnsi="Century Gothic"/>
          <w:sz w:val="24"/>
          <w:szCs w:val="24"/>
        </w:rPr>
      </w:pPr>
      <w:r>
        <w:rPr>
          <w:rFonts w:ascii="Century Gothic" w:eastAsia="Century Gothic" w:hAnsi="Century Gothic" w:cs="Century Gothic"/>
          <w:b/>
          <w:sz w:val="24"/>
          <w:szCs w:val="24"/>
        </w:rPr>
        <w:t>CARLOS ARTURO CORREA.</w:t>
      </w:r>
    </w:p>
    <w:p w:rsidR="00B01789" w:rsidRPr="00AE30A1" w:rsidRDefault="00B01789" w:rsidP="00B01789">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Comisión Primera - </w:t>
      </w:r>
      <w:r w:rsidRPr="00AE30A1">
        <w:rPr>
          <w:rFonts w:ascii="Century Gothic" w:eastAsia="Century Gothic" w:hAnsi="Century Gothic" w:cs="Century Gothic"/>
          <w:sz w:val="24"/>
          <w:szCs w:val="24"/>
        </w:rPr>
        <w:t>Cámara de Representantes.</w:t>
      </w:r>
    </w:p>
    <w:p w:rsidR="00B01789" w:rsidRPr="00AE30A1" w:rsidRDefault="00B01789" w:rsidP="00B0178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Congreso de la República.</w:t>
      </w:r>
    </w:p>
    <w:p w:rsidR="00B01789" w:rsidRPr="00AE30A1" w:rsidRDefault="00B01789" w:rsidP="00B0178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 xml:space="preserve">Ciudad </w:t>
      </w:r>
    </w:p>
    <w:p w:rsidR="00B01789" w:rsidRDefault="00B01789" w:rsidP="00B01789">
      <w:pPr>
        <w:spacing w:after="0" w:line="240" w:lineRule="auto"/>
        <w:jc w:val="both"/>
        <w:rPr>
          <w:rFonts w:ascii="Century Gothic" w:hAnsi="Century Gothic"/>
          <w:sz w:val="24"/>
          <w:szCs w:val="24"/>
        </w:rPr>
      </w:pPr>
    </w:p>
    <w:p w:rsidR="00B01789" w:rsidRPr="00AE30A1" w:rsidRDefault="00B01789" w:rsidP="00B01789">
      <w:pPr>
        <w:spacing w:after="0" w:line="240" w:lineRule="auto"/>
        <w:jc w:val="both"/>
        <w:rPr>
          <w:rFonts w:ascii="Century Gothic" w:hAnsi="Century Gothic"/>
          <w:sz w:val="24"/>
          <w:szCs w:val="24"/>
        </w:rPr>
      </w:pPr>
    </w:p>
    <w:p w:rsidR="00B01789" w:rsidRPr="00AE30A1" w:rsidRDefault="00B01789" w:rsidP="00B01789">
      <w:pPr>
        <w:spacing w:after="0" w:line="240" w:lineRule="auto"/>
        <w:ind w:left="3540"/>
        <w:jc w:val="both"/>
        <w:rPr>
          <w:rFonts w:ascii="Century Gothic" w:hAnsi="Century Gothic"/>
          <w:sz w:val="24"/>
          <w:szCs w:val="24"/>
        </w:rPr>
      </w:pPr>
      <w:r w:rsidRPr="00AE30A1">
        <w:rPr>
          <w:rFonts w:ascii="Century Gothic" w:eastAsia="Century Gothic" w:hAnsi="Century Gothic" w:cs="Century Gothic"/>
          <w:b/>
          <w:sz w:val="24"/>
          <w:szCs w:val="24"/>
        </w:rPr>
        <w:t>Referencia:</w:t>
      </w:r>
      <w:r w:rsidRPr="00AE30A1">
        <w:rPr>
          <w:rFonts w:ascii="Century Gothic" w:eastAsia="Century Gothic" w:hAnsi="Century Gothic" w:cs="Century Gothic"/>
          <w:sz w:val="24"/>
          <w:szCs w:val="24"/>
        </w:rPr>
        <w:t xml:space="preserve"> Informe de ponencia al Proyecto </w:t>
      </w:r>
      <w:r>
        <w:rPr>
          <w:rFonts w:ascii="Century Gothic" w:eastAsia="Century Gothic" w:hAnsi="Century Gothic" w:cs="Century Gothic"/>
          <w:sz w:val="24"/>
          <w:szCs w:val="24"/>
        </w:rPr>
        <w:t>de</w:t>
      </w:r>
      <w:r w:rsidRPr="00D26687">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Ley No. 308 de 2017 Cámara – 032 de 2016 Senado </w:t>
      </w:r>
      <w:r w:rsidRPr="00B01789">
        <w:rPr>
          <w:rFonts w:ascii="Century Gothic" w:eastAsia="Century Gothic" w:hAnsi="Century Gothic" w:cs="Century Gothic"/>
          <w:i/>
          <w:sz w:val="24"/>
          <w:szCs w:val="24"/>
        </w:rPr>
        <w:t>“Por medio de la cual se adiciona el artículo 8º de la Ley 80 de 1993, en materia de inhabilidades o incompatibilidades para contratar”</w:t>
      </w:r>
    </w:p>
    <w:p w:rsidR="00B01789" w:rsidRDefault="00B01789" w:rsidP="00B01789">
      <w:pPr>
        <w:spacing w:after="0" w:line="240" w:lineRule="auto"/>
        <w:jc w:val="both"/>
        <w:rPr>
          <w:rFonts w:ascii="Century Gothic" w:eastAsia="Century Gothic" w:hAnsi="Century Gothic" w:cs="Century Gothic"/>
          <w:sz w:val="24"/>
          <w:szCs w:val="24"/>
        </w:rPr>
      </w:pPr>
    </w:p>
    <w:p w:rsidR="00B01789" w:rsidRDefault="00B01789" w:rsidP="00B01789">
      <w:pPr>
        <w:spacing w:after="0" w:line="240" w:lineRule="auto"/>
        <w:jc w:val="both"/>
        <w:rPr>
          <w:rFonts w:ascii="Century Gothic" w:eastAsia="Century Gothic" w:hAnsi="Century Gothic" w:cs="Century Gothic"/>
          <w:sz w:val="24"/>
          <w:szCs w:val="24"/>
        </w:rPr>
      </w:pPr>
    </w:p>
    <w:p w:rsidR="00B01789" w:rsidRPr="00AE30A1" w:rsidRDefault="00B01789" w:rsidP="00B0178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Respetado Presidente:</w:t>
      </w:r>
    </w:p>
    <w:p w:rsidR="00B01789" w:rsidRPr="00AE30A1" w:rsidRDefault="00B01789" w:rsidP="00B01789">
      <w:pPr>
        <w:spacing w:after="0" w:line="240" w:lineRule="auto"/>
        <w:jc w:val="both"/>
        <w:rPr>
          <w:rFonts w:ascii="Century Gothic" w:hAnsi="Century Gothic"/>
          <w:sz w:val="24"/>
          <w:szCs w:val="24"/>
        </w:rPr>
      </w:pPr>
    </w:p>
    <w:p w:rsidR="0065558A" w:rsidRDefault="0065558A" w:rsidP="0065558A">
      <w:pPr>
        <w:spacing w:after="0" w:line="240" w:lineRule="auto"/>
        <w:jc w:val="both"/>
        <w:rPr>
          <w:rFonts w:ascii="Century Gothic" w:eastAsia="Times New Roman" w:hAnsi="Century Gothic" w:cs="Times New Roman"/>
          <w:b/>
          <w:bCs/>
          <w:color w:val="000000"/>
          <w:sz w:val="24"/>
          <w:szCs w:val="24"/>
          <w:lang w:val="es-ES_tradnl" w:eastAsia="es-ES"/>
        </w:rPr>
      </w:pPr>
      <w:r w:rsidRPr="00AE30A1">
        <w:rPr>
          <w:rFonts w:ascii="Century Gothic" w:eastAsia="Century Gothic" w:hAnsi="Century Gothic" w:cs="Century Gothic"/>
          <w:sz w:val="24"/>
          <w:szCs w:val="24"/>
        </w:rPr>
        <w:t>En cumplimiento de la designación</w:t>
      </w:r>
      <w:r>
        <w:rPr>
          <w:rFonts w:ascii="Century Gothic" w:eastAsia="Century Gothic" w:hAnsi="Century Gothic" w:cs="Century Gothic"/>
          <w:sz w:val="24"/>
          <w:szCs w:val="24"/>
        </w:rPr>
        <w:t xml:space="preserve"> como ponente único </w:t>
      </w:r>
      <w:r w:rsidRPr="00AE30A1">
        <w:rPr>
          <w:rFonts w:ascii="Century Gothic" w:eastAsia="Century Gothic" w:hAnsi="Century Gothic" w:cs="Century Gothic"/>
          <w:sz w:val="24"/>
          <w:szCs w:val="24"/>
        </w:rPr>
        <w:t xml:space="preserve">realizada por la Mesa Directiva de la Comisión Primera de la Cámara de Representantes, por medio del presente escrito rindo informe de ponencia </w:t>
      </w:r>
      <w:r>
        <w:rPr>
          <w:rFonts w:ascii="Century Gothic" w:eastAsia="Century Gothic" w:hAnsi="Century Gothic" w:cs="Century Gothic"/>
          <w:sz w:val="24"/>
          <w:szCs w:val="24"/>
        </w:rPr>
        <w:t>para primer debate al</w:t>
      </w:r>
      <w:r w:rsidRPr="00AE30A1">
        <w:rPr>
          <w:rFonts w:ascii="Century Gothic" w:eastAsia="Century Gothic" w:hAnsi="Century Gothic" w:cs="Century Gothic"/>
          <w:sz w:val="24"/>
          <w:szCs w:val="24"/>
        </w:rPr>
        <w:t xml:space="preserve"> proyecto de</w:t>
      </w:r>
      <w:r>
        <w:rPr>
          <w:rFonts w:ascii="Century Gothic" w:eastAsia="Century Gothic" w:hAnsi="Century Gothic" w:cs="Century Gothic"/>
          <w:sz w:val="24"/>
          <w:szCs w:val="24"/>
        </w:rPr>
        <w:t xml:space="preserve"> ley de la referencia.</w:t>
      </w:r>
    </w:p>
    <w:p w:rsidR="00B01789" w:rsidRDefault="00B01789" w:rsidP="00B01789">
      <w:pPr>
        <w:spacing w:before="57" w:after="57" w:line="240" w:lineRule="auto"/>
        <w:ind w:firstLine="283"/>
        <w:jc w:val="center"/>
        <w:textAlignment w:val="center"/>
        <w:rPr>
          <w:rFonts w:ascii="Century Gothic" w:eastAsia="Times New Roman" w:hAnsi="Century Gothic" w:cs="Times New Roman"/>
          <w:b/>
          <w:bCs/>
          <w:color w:val="000000"/>
          <w:sz w:val="24"/>
          <w:szCs w:val="24"/>
          <w:lang w:val="es-ES_tradnl" w:eastAsia="es-ES"/>
        </w:rPr>
      </w:pPr>
    </w:p>
    <w:p w:rsidR="0065558A" w:rsidRPr="00F676FE" w:rsidRDefault="0065558A" w:rsidP="0065558A">
      <w:pPr>
        <w:pStyle w:val="Prrafodelista"/>
        <w:numPr>
          <w:ilvl w:val="0"/>
          <w:numId w:val="3"/>
        </w:numPr>
        <w:pBdr>
          <w:top w:val="single" w:sz="4" w:space="1" w:color="auto"/>
          <w:left w:val="single" w:sz="4" w:space="4" w:color="auto"/>
          <w:bottom w:val="single" w:sz="4" w:space="1" w:color="auto"/>
          <w:right w:val="single" w:sz="4" w:space="4" w:color="auto"/>
        </w:pBdr>
        <w:spacing w:after="0" w:line="240" w:lineRule="auto"/>
        <w:jc w:val="center"/>
        <w:textAlignment w:val="center"/>
        <w:rPr>
          <w:rFonts w:ascii="Century Gothic" w:eastAsia="Times New Roman" w:hAnsi="Century Gothic" w:cs="Times New Roman"/>
          <w:b/>
          <w:sz w:val="24"/>
          <w:szCs w:val="24"/>
          <w:lang w:val="es-ES_tradnl" w:eastAsia="es-CO"/>
        </w:rPr>
      </w:pPr>
      <w:r w:rsidRPr="00F676FE">
        <w:rPr>
          <w:rFonts w:ascii="Century Gothic" w:eastAsia="Times New Roman" w:hAnsi="Century Gothic" w:cs="Times New Roman"/>
          <w:b/>
          <w:sz w:val="24"/>
          <w:szCs w:val="24"/>
          <w:lang w:val="es-ES_tradnl" w:eastAsia="es-CO"/>
        </w:rPr>
        <w:t>OBJETO DEL PROYECTO</w:t>
      </w:r>
      <w:r>
        <w:rPr>
          <w:rFonts w:ascii="Century Gothic" w:eastAsia="Times New Roman" w:hAnsi="Century Gothic" w:cs="Times New Roman"/>
          <w:b/>
          <w:sz w:val="24"/>
          <w:szCs w:val="24"/>
          <w:lang w:val="es-ES_tradnl" w:eastAsia="es-CO"/>
        </w:rPr>
        <w:t>.</w:t>
      </w:r>
    </w:p>
    <w:p w:rsidR="0065558A" w:rsidRPr="00221FA7" w:rsidRDefault="0065558A" w:rsidP="0065558A">
      <w:pPr>
        <w:pStyle w:val="Prrafodelista"/>
        <w:spacing w:after="0" w:line="240" w:lineRule="auto"/>
        <w:jc w:val="both"/>
        <w:textAlignment w:val="center"/>
        <w:rPr>
          <w:rFonts w:ascii="Century Gothic" w:eastAsia="Times New Roman" w:hAnsi="Century Gothic" w:cs="Times New Roman"/>
          <w:sz w:val="24"/>
          <w:szCs w:val="24"/>
          <w:lang w:val="es-ES_tradnl" w:eastAsia="es-CO"/>
        </w:rPr>
      </w:pPr>
    </w:p>
    <w:p w:rsidR="00B330C3" w:rsidRDefault="0065558A" w:rsidP="0065558A">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El proyecto de </w:t>
      </w:r>
      <w:r>
        <w:rPr>
          <w:rFonts w:ascii="Century Gothic" w:hAnsi="Century Gothic" w:cs="Arial"/>
          <w:sz w:val="24"/>
          <w:szCs w:val="24"/>
        </w:rPr>
        <w:t>ley</w:t>
      </w:r>
      <w:r w:rsidRPr="00221FA7">
        <w:rPr>
          <w:rFonts w:ascii="Century Gothic" w:hAnsi="Century Gothic" w:cs="Arial"/>
          <w:sz w:val="24"/>
          <w:szCs w:val="24"/>
        </w:rPr>
        <w:t xml:space="preserve"> presentado a consideración del Honorable Congreso de la Republica</w:t>
      </w:r>
      <w:r>
        <w:rPr>
          <w:rFonts w:ascii="Century Gothic" w:hAnsi="Century Gothic" w:cs="Arial"/>
          <w:sz w:val="24"/>
          <w:szCs w:val="24"/>
        </w:rPr>
        <w:t>,</w:t>
      </w:r>
      <w:r w:rsidRPr="00221FA7">
        <w:rPr>
          <w:rFonts w:ascii="Century Gothic" w:hAnsi="Century Gothic" w:cs="Arial"/>
          <w:sz w:val="24"/>
          <w:szCs w:val="24"/>
        </w:rPr>
        <w:t xml:space="preserve"> busca</w:t>
      </w:r>
      <w:r w:rsidR="00B330C3">
        <w:rPr>
          <w:rFonts w:ascii="Century Gothic" w:hAnsi="Century Gothic" w:cs="Arial"/>
          <w:sz w:val="24"/>
          <w:szCs w:val="24"/>
        </w:rPr>
        <w:t xml:space="preserve"> adicionar un literal al artículo 8º de la Ley 80 de 1993 en materia de inhabilidades o incompatibilidades para contratar con el Estado.</w:t>
      </w:r>
    </w:p>
    <w:p w:rsidR="00B330C3" w:rsidRDefault="00B330C3" w:rsidP="0065558A">
      <w:pPr>
        <w:spacing w:line="240" w:lineRule="auto"/>
        <w:jc w:val="both"/>
        <w:rPr>
          <w:rFonts w:ascii="Century Gothic" w:hAnsi="Century Gothic" w:cs="Arial"/>
          <w:sz w:val="24"/>
          <w:szCs w:val="24"/>
        </w:rPr>
      </w:pPr>
    </w:p>
    <w:p w:rsidR="0065558A" w:rsidRPr="00172DF2" w:rsidRDefault="0065558A" w:rsidP="0065558A">
      <w:pPr>
        <w:pStyle w:val="Prrafodelista"/>
        <w:numPr>
          <w:ilvl w:val="0"/>
          <w:numId w:val="3"/>
        </w:num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cs="Arial"/>
          <w:b/>
          <w:sz w:val="24"/>
          <w:szCs w:val="24"/>
        </w:rPr>
      </w:pPr>
      <w:r w:rsidRPr="00F676FE">
        <w:rPr>
          <w:rFonts w:ascii="Century Gothic" w:hAnsi="Century Gothic" w:cs="Arial"/>
          <w:b/>
          <w:sz w:val="24"/>
          <w:szCs w:val="24"/>
        </w:rPr>
        <w:t>JUSTIFICACIÓN</w:t>
      </w:r>
      <w:r>
        <w:rPr>
          <w:rFonts w:ascii="Century Gothic" w:hAnsi="Century Gothic" w:cs="Arial"/>
          <w:b/>
          <w:sz w:val="24"/>
          <w:szCs w:val="24"/>
        </w:rPr>
        <w:t>.</w:t>
      </w:r>
    </w:p>
    <w:p w:rsidR="00B01789" w:rsidRDefault="00B01789" w:rsidP="0065558A">
      <w:pPr>
        <w:jc w:val="both"/>
        <w:rPr>
          <w:rFonts w:ascii="Century Gothic" w:hAnsi="Century Gothic"/>
          <w:b/>
          <w:sz w:val="24"/>
          <w:szCs w:val="24"/>
        </w:rPr>
      </w:pPr>
    </w:p>
    <w:p w:rsidR="00CE611B" w:rsidRDefault="004B5512" w:rsidP="00CE61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Es un hecho público y notorio, el descontento general, las manifestaciones y cuestionamientos que desde diferentes sectores se han producido</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acerca de las contrataciones que se han realizado por parte de diferentes entidades del orden estatal, con familiares de ministros o con asociaciones de toda índole en las cuales tuvieron asiento a su vez parientes cercanos a altos funcionarios del estado.</w:t>
      </w:r>
      <w:r w:rsidR="00CE611B">
        <w:rPr>
          <w:rFonts w:ascii="Century Gothic" w:eastAsia="Times New Roman" w:hAnsi="Century Gothic" w:cs="Arial"/>
          <w:sz w:val="24"/>
          <w:szCs w:val="24"/>
          <w:lang w:eastAsia="es-CO"/>
        </w:rPr>
        <w:t xml:space="preserve"> </w:t>
      </w:r>
    </w:p>
    <w:p w:rsidR="004B5512" w:rsidRPr="004B5512" w:rsidRDefault="004B5512" w:rsidP="00CE61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lastRenderedPageBreak/>
        <w:t>El ordenamiento jurídico colombiano ha consagrado un régimen de inhabilidades e incompatibilidades, fundamentado en la prevalencia de los intereses estatales, en los principios y valores de igualdad, en la moralidad, la ética, la corrección y la probidad. Así mismo en la transparencia e imparcialidad de quienes se desempeñan como funcionarios públicos y de quienes acceden a la función pública. (Consejo de Estado. Sentencia 11001</w:t>
      </w:r>
    </w:p>
    <w:p w:rsid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03</w:t>
      </w:r>
      <w:r w:rsidR="00CE611B">
        <w:rPr>
          <w:rFonts w:ascii="Century Gothic" w:eastAsia="Times New Roman" w:hAnsi="Century Gothic" w:cs="Arial"/>
          <w:sz w:val="24"/>
          <w:szCs w:val="24"/>
          <w:lang w:eastAsia="es-CO"/>
        </w:rPr>
        <w:t xml:space="preserve"> – </w:t>
      </w:r>
      <w:r w:rsidRPr="004B5512">
        <w:rPr>
          <w:rFonts w:ascii="Century Gothic" w:eastAsia="Times New Roman" w:hAnsi="Century Gothic" w:cs="Arial"/>
          <w:sz w:val="24"/>
          <w:szCs w:val="24"/>
          <w:lang w:eastAsia="es-CO"/>
        </w:rPr>
        <w:t>15</w:t>
      </w:r>
      <w:r w:rsidR="00CE611B">
        <w:rPr>
          <w:rFonts w:ascii="Century Gothic" w:eastAsia="Times New Roman" w:hAnsi="Century Gothic" w:cs="Arial"/>
          <w:sz w:val="24"/>
          <w:szCs w:val="24"/>
          <w:lang w:eastAsia="es-CO"/>
        </w:rPr>
        <w:t xml:space="preserve"> – </w:t>
      </w:r>
      <w:r w:rsidRPr="004B5512">
        <w:rPr>
          <w:rFonts w:ascii="Century Gothic" w:eastAsia="Times New Roman" w:hAnsi="Century Gothic" w:cs="Arial"/>
          <w:sz w:val="24"/>
          <w:szCs w:val="24"/>
          <w:lang w:eastAsia="es-CO"/>
        </w:rPr>
        <w:t>000</w:t>
      </w:r>
      <w:r w:rsidR="00CE611B">
        <w:rPr>
          <w:rFonts w:ascii="Century Gothic" w:eastAsia="Times New Roman" w:hAnsi="Century Gothic" w:cs="Arial"/>
          <w:sz w:val="24"/>
          <w:szCs w:val="24"/>
          <w:lang w:eastAsia="es-CO"/>
        </w:rPr>
        <w:t xml:space="preserve"> – </w:t>
      </w:r>
      <w:r w:rsidRPr="004B5512">
        <w:rPr>
          <w:rFonts w:ascii="Century Gothic" w:eastAsia="Times New Roman" w:hAnsi="Century Gothic" w:cs="Arial"/>
          <w:sz w:val="24"/>
          <w:szCs w:val="24"/>
          <w:lang w:eastAsia="es-CO"/>
        </w:rPr>
        <w:t>2007</w:t>
      </w:r>
      <w:r w:rsidR="00CE611B">
        <w:rPr>
          <w:rFonts w:ascii="Century Gothic" w:eastAsia="Times New Roman" w:hAnsi="Century Gothic" w:cs="Arial"/>
          <w:sz w:val="24"/>
          <w:szCs w:val="24"/>
          <w:lang w:eastAsia="es-CO"/>
        </w:rPr>
        <w:t xml:space="preserve"> – </w:t>
      </w:r>
      <w:r w:rsidRPr="004B5512">
        <w:rPr>
          <w:rFonts w:ascii="Century Gothic" w:eastAsia="Times New Roman" w:hAnsi="Century Gothic" w:cs="Arial"/>
          <w:sz w:val="24"/>
          <w:szCs w:val="24"/>
          <w:lang w:eastAsia="es-CO"/>
        </w:rPr>
        <w:t>21</w:t>
      </w:r>
      <w:r w:rsidR="00CE611B">
        <w:rPr>
          <w:rFonts w:ascii="Century Gothic" w:eastAsia="Times New Roman" w:hAnsi="Century Gothic" w:cs="Arial"/>
          <w:sz w:val="24"/>
          <w:szCs w:val="24"/>
          <w:lang w:eastAsia="es-CO"/>
        </w:rPr>
        <w:t xml:space="preserve"> – </w:t>
      </w:r>
      <w:r w:rsidRPr="004B5512">
        <w:rPr>
          <w:rFonts w:ascii="Century Gothic" w:eastAsia="Times New Roman" w:hAnsi="Century Gothic" w:cs="Arial"/>
          <w:sz w:val="24"/>
          <w:szCs w:val="24"/>
          <w:lang w:eastAsia="es-CO"/>
        </w:rPr>
        <w:t>04</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2005Dr Mauricio Torres)</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Las inhabilidades son los requisitos negativos para poder acceder a la función pública en condiciones de transparencia, imparcialidad, igualdad y moralidad.</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Pr="007D6F1B" w:rsidRDefault="004B5512" w:rsidP="00CE611B">
      <w:pPr>
        <w:spacing w:after="0" w:line="240" w:lineRule="auto"/>
        <w:jc w:val="both"/>
        <w:rPr>
          <w:rFonts w:ascii="Century Gothic" w:eastAsia="Times New Roman" w:hAnsi="Century Gothic" w:cs="Arial"/>
          <w:b/>
          <w:sz w:val="24"/>
          <w:szCs w:val="24"/>
          <w:lang w:eastAsia="es-CO"/>
        </w:rPr>
      </w:pPr>
      <w:r w:rsidRPr="004B5512">
        <w:rPr>
          <w:rFonts w:ascii="Century Gothic" w:eastAsia="Times New Roman" w:hAnsi="Century Gothic" w:cs="Arial"/>
          <w:sz w:val="24"/>
          <w:szCs w:val="24"/>
          <w:lang w:eastAsia="es-CO"/>
        </w:rPr>
        <w:t>Estas prohibiciones deben ser taxativas, establecidas en la ley o en la</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 xml:space="preserve">constitución. </w:t>
      </w:r>
      <w:r w:rsidRPr="004B5512">
        <w:rPr>
          <w:rFonts w:ascii="Century Gothic" w:eastAsia="Times New Roman" w:hAnsi="Century Gothic" w:cs="Arial"/>
          <w:b/>
          <w:sz w:val="24"/>
          <w:szCs w:val="24"/>
          <w:lang w:eastAsia="es-CO"/>
        </w:rPr>
        <w:t>Permitiéndose que el legislativo tenga un margen de discrecionalidad amplio para regular las inhabilidades dentro de los límites constitucionales.</w:t>
      </w:r>
    </w:p>
    <w:p w:rsidR="00CE611B" w:rsidRPr="004B5512" w:rsidRDefault="00CE611B" w:rsidP="00CE611B">
      <w:pPr>
        <w:spacing w:after="0" w:line="240" w:lineRule="auto"/>
        <w:jc w:val="both"/>
        <w:rPr>
          <w:rFonts w:ascii="Century Gothic" w:eastAsia="Times New Roman" w:hAnsi="Century Gothic" w:cs="Arial"/>
          <w:sz w:val="24"/>
          <w:szCs w:val="24"/>
          <w:lang w:eastAsia="es-CO"/>
        </w:rPr>
      </w:pPr>
    </w:p>
    <w:p w:rsidR="004B5512" w:rsidRP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Existen en la legislación inhabilidades para contratar que se circunscriben al ámbito territorial en cuanto tiene que ver con parientes cercanos de los alcaldes o gobernadores:</w:t>
      </w:r>
    </w:p>
    <w:p w:rsidR="00CE611B" w:rsidRDefault="00CE611B" w:rsidP="004B5512">
      <w:pPr>
        <w:spacing w:after="0" w:line="240" w:lineRule="auto"/>
        <w:rPr>
          <w:rFonts w:ascii="Century Gothic" w:eastAsia="Times New Roman" w:hAnsi="Century Gothic" w:cs="Arial"/>
          <w:sz w:val="24"/>
          <w:szCs w:val="24"/>
          <w:lang w:eastAsia="es-CO"/>
        </w:rPr>
      </w:pPr>
    </w:p>
    <w:p w:rsidR="004B5512" w:rsidRP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Ley 53 de 1990</w:t>
      </w:r>
    </w:p>
    <w:p w:rsidR="00CE611B" w:rsidRDefault="00CE611B" w:rsidP="004B5512">
      <w:pPr>
        <w:spacing w:after="0" w:line="240" w:lineRule="auto"/>
        <w:rPr>
          <w:rFonts w:ascii="Century Gothic" w:eastAsia="Times New Roman" w:hAnsi="Century Gothic" w:cs="Arial"/>
          <w:sz w:val="24"/>
          <w:szCs w:val="24"/>
          <w:lang w:eastAsia="es-CO"/>
        </w:rPr>
      </w:pPr>
    </w:p>
    <w:p w:rsid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Artículo 19. Modificó el artículo 87 de Código de Régimen Municipal (decreto –</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ley número 1333 de 1986):</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CE61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El cónyuge, compañero o compañera permanente, ni los parientes dentro del cuarto grado de consanguinidad, segundo de afinidad o primero civil de alcalde, de los concejales principales o suplentes, del Contralor, del Personero, del Secretario del Concejo, de los Auditores o Revisores, no podrán ser nombrados ni elegidos para cargo alguno en ninguna</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dependencia del respectivo municipio</w:t>
      </w:r>
      <w:r w:rsidRPr="004B5512">
        <w:rPr>
          <w:rFonts w:ascii="Century Gothic" w:eastAsia="Times New Roman" w:hAnsi="Century Gothic" w:cs="Arial"/>
          <w:b/>
          <w:sz w:val="24"/>
          <w:szCs w:val="24"/>
          <w:lang w:eastAsia="es-CO"/>
        </w:rPr>
        <w:t>, ni contratar con el mismo, dentro del periodo para el cual fueron elegidos.</w:t>
      </w:r>
      <w:r w:rsidRPr="004B5512">
        <w:rPr>
          <w:rFonts w:ascii="Century Gothic" w:eastAsia="Times New Roman" w:hAnsi="Century Gothic" w:cs="Arial"/>
          <w:sz w:val="24"/>
          <w:szCs w:val="24"/>
          <w:lang w:eastAsia="es-CO"/>
        </w:rPr>
        <w:t xml:space="preserve"> No se dará posesión a quien fuere nombrado o elegido violando este artículo, previa comprobación.</w:t>
      </w:r>
    </w:p>
    <w:p w:rsidR="00CE611B" w:rsidRPr="004B5512" w:rsidRDefault="00CE611B" w:rsidP="00CE611B">
      <w:pPr>
        <w:spacing w:after="0" w:line="240" w:lineRule="auto"/>
        <w:jc w:val="both"/>
        <w:rPr>
          <w:rFonts w:ascii="Century Gothic" w:eastAsia="Times New Roman" w:hAnsi="Century Gothic" w:cs="Arial"/>
          <w:sz w:val="24"/>
          <w:szCs w:val="24"/>
          <w:lang w:eastAsia="es-CO"/>
        </w:rPr>
      </w:pPr>
    </w:p>
    <w:p w:rsidR="00CE611B"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Ley 821 de 2003 modificada a su vez por el</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artículo 1 de la ley 1148 de 2007</w:t>
      </w:r>
      <w:r w:rsidR="00CE611B">
        <w:rPr>
          <w:rFonts w:ascii="Century Gothic" w:eastAsia="Times New Roman" w:hAnsi="Century Gothic" w:cs="Arial"/>
          <w:sz w:val="24"/>
          <w:szCs w:val="24"/>
          <w:lang w:eastAsia="es-CO"/>
        </w:rPr>
        <w:t>.</w:t>
      </w:r>
    </w:p>
    <w:p w:rsidR="004B5512" w:rsidRP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 xml:space="preserve"> </w:t>
      </w:r>
    </w:p>
    <w:p w:rsidR="004B5512" w:rsidRPr="004B5512" w:rsidRDefault="004B5512" w:rsidP="00CE61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 xml:space="preserve">Artículo 1. El artículo 49 de la ley 617 de 2000 Los cónyuges o compañeros permanentes de los gobernadores, diputados, alcaldes municipales y distritales, y sus parientes dentro del cuarto grado de consanguinidad, segundo de afinidad o primero civil, </w:t>
      </w:r>
      <w:r w:rsidRPr="004B5512">
        <w:rPr>
          <w:rFonts w:ascii="Century Gothic" w:eastAsia="Times New Roman" w:hAnsi="Century Gothic" w:cs="Arial"/>
          <w:b/>
          <w:sz w:val="24"/>
          <w:szCs w:val="24"/>
          <w:lang w:eastAsia="es-CO"/>
        </w:rPr>
        <w:t>no podrían ser contratistas del respectivo departamento, distrito o municipio, o de sus entidades descentralizadas, ni directa, ni indirectamente.</w:t>
      </w:r>
    </w:p>
    <w:p w:rsidR="004B5512" w:rsidRDefault="004B5512" w:rsidP="00CE61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lastRenderedPageBreak/>
        <w:t>Parágrafo 3. Prohibiciones relativas a los conyugues, compañeros permanentes y</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 xml:space="preserve">parientes de concejales de municipios de cuarta, quinta y sexta categoría, las prohibiciones establecidas en el presente artículo se </w:t>
      </w:r>
      <w:r w:rsidR="00CE611B" w:rsidRPr="004B5512">
        <w:rPr>
          <w:rFonts w:ascii="Century Gothic" w:eastAsia="Times New Roman" w:hAnsi="Century Gothic" w:cs="Arial"/>
          <w:sz w:val="24"/>
          <w:szCs w:val="24"/>
          <w:lang w:eastAsia="es-CO"/>
        </w:rPr>
        <w:t>aplicarán</w:t>
      </w:r>
      <w:r w:rsidRPr="004B5512">
        <w:rPr>
          <w:rFonts w:ascii="Century Gothic" w:eastAsia="Times New Roman" w:hAnsi="Century Gothic" w:cs="Arial"/>
          <w:sz w:val="24"/>
          <w:szCs w:val="24"/>
          <w:lang w:eastAsia="es-CO"/>
        </w:rPr>
        <w:t xml:space="preserve"> únicamente para los </w:t>
      </w:r>
      <w:proofErr w:type="spellStart"/>
      <w:r w:rsidRPr="004B5512">
        <w:rPr>
          <w:rFonts w:ascii="Century Gothic" w:eastAsia="Times New Roman" w:hAnsi="Century Gothic" w:cs="Arial"/>
          <w:sz w:val="24"/>
          <w:szCs w:val="24"/>
          <w:lang w:eastAsia="es-CO"/>
        </w:rPr>
        <w:t>cónyugues</w:t>
      </w:r>
      <w:proofErr w:type="spellEnd"/>
      <w:r w:rsidRPr="004B5512">
        <w:rPr>
          <w:rFonts w:ascii="Century Gothic" w:eastAsia="Times New Roman" w:hAnsi="Century Gothic" w:cs="Arial"/>
          <w:sz w:val="24"/>
          <w:szCs w:val="24"/>
          <w:lang w:eastAsia="es-CO"/>
        </w:rPr>
        <w:t xml:space="preserve"> o compañeros permanentes y parientes hasta el segundo grado de consanguinidad primero de afinidad o único civil.</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4B5512">
      <w:pPr>
        <w:spacing w:after="0" w:line="240" w:lineRule="auto"/>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Ley 1296 de 2009, por medio de la cual se modifica el artículo 1 de la ley 1148 de 2007.</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ARTICULO 1. El inciso 3 del artículo 1 de la ley 1148 de 2007, modificatorio del artículo 49 de la ley 617 de 2000</w:t>
      </w:r>
      <w:r w:rsidR="00CE611B">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 xml:space="preserve">Los conyugues o compañeros permanentes de los gobernadores, diputados, alcaldes municipales y distritales, concejales municipales y distritales y sus parientes dentro del cuarto grado de consanguinidad, segundo de afinidad, o primero civil </w:t>
      </w:r>
      <w:r w:rsidRPr="004B5512">
        <w:rPr>
          <w:rFonts w:ascii="Century Gothic" w:eastAsia="Times New Roman" w:hAnsi="Century Gothic" w:cs="Arial"/>
          <w:b/>
          <w:sz w:val="24"/>
          <w:szCs w:val="24"/>
          <w:lang w:eastAsia="es-CO"/>
        </w:rPr>
        <w:t>no podrán ser</w:t>
      </w:r>
      <w:r w:rsidR="006B67B5" w:rsidRPr="007D6F1B">
        <w:rPr>
          <w:rFonts w:ascii="Century Gothic" w:eastAsia="Times New Roman" w:hAnsi="Century Gothic" w:cs="Arial"/>
          <w:b/>
          <w:sz w:val="24"/>
          <w:szCs w:val="24"/>
          <w:lang w:eastAsia="es-CO"/>
        </w:rPr>
        <w:t xml:space="preserve"> </w:t>
      </w:r>
      <w:r w:rsidRPr="004B5512">
        <w:rPr>
          <w:rFonts w:ascii="Century Gothic" w:eastAsia="Times New Roman" w:hAnsi="Century Gothic" w:cs="Arial"/>
          <w:b/>
          <w:sz w:val="24"/>
          <w:szCs w:val="24"/>
          <w:lang w:eastAsia="es-CO"/>
        </w:rPr>
        <w:t>contratistas del respectivo departamento, distrito o municipio, o de sus entidades descentralizadas, ni directa ni indirectamente.</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Es competente el Congreso de la República para regular estas</w:t>
      </w:r>
      <w:r w:rsidR="006B67B5">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 xml:space="preserve">inhabilidades tal como se expresa la Corte Constitucional en sentencia C-348, Magistrado Ponente, </w:t>
      </w:r>
      <w:proofErr w:type="spellStart"/>
      <w:r w:rsidRPr="004B5512">
        <w:rPr>
          <w:rFonts w:ascii="Century Gothic" w:eastAsia="Times New Roman" w:hAnsi="Century Gothic" w:cs="Arial"/>
          <w:sz w:val="24"/>
          <w:szCs w:val="24"/>
          <w:lang w:eastAsia="es-CO"/>
        </w:rPr>
        <w:t>Dr</w:t>
      </w:r>
      <w:proofErr w:type="spellEnd"/>
      <w:r w:rsidRPr="004B5512">
        <w:rPr>
          <w:rFonts w:ascii="Century Gothic" w:eastAsia="Times New Roman" w:hAnsi="Century Gothic" w:cs="Arial"/>
          <w:sz w:val="24"/>
          <w:szCs w:val="24"/>
          <w:lang w:eastAsia="es-CO"/>
        </w:rPr>
        <w:t>, Jaime Córdoba Triviño, respecto al artículo 49 de la ley 617 de 2000, modificado por la ley 821 de 2003:</w:t>
      </w:r>
    </w:p>
    <w:p w:rsidR="00CE611B" w:rsidRPr="004B5512" w:rsidRDefault="00CE611B" w:rsidP="004B5512">
      <w:pPr>
        <w:spacing w:after="0" w:line="240" w:lineRule="auto"/>
        <w:rPr>
          <w:rFonts w:ascii="Century Gothic" w:eastAsia="Times New Roman" w:hAnsi="Century Gothic" w:cs="Arial"/>
          <w:sz w:val="24"/>
          <w:szCs w:val="24"/>
          <w:lang w:eastAsia="es-CO"/>
        </w:rPr>
      </w:pPr>
    </w:p>
    <w:p w:rsidR="004B5512" w:rsidRDefault="004B5512" w:rsidP="00371FF6">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“Estas medidas constituyen igualmente un desarrollo legislativo razonable y proporcionado, como instrumento necesario e idóneo para el logro de los principios rectores de la actuación administrativa y garantizar que las</w:t>
      </w:r>
      <w:r w:rsidR="006B67B5">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actuaciones públicas estén despojadas de propósitos o intensiones ajenos al servicio público y al interés general. Lo que buscan las disposiciones demandadas es evitar, entre otros efectos, la injerencia indebida de los</w:t>
      </w:r>
      <w:r w:rsidR="006B67B5">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miembros de las corporaciones públicas en la gestión pública del orden territorial y a favor de sus allegados, lo cual no puede entenderse como una sanción legislativa a los parientes de los diputados y concejales. De tal suerte que las inhabilidades en referencia constituyen una garantía de imparcialidad, transparencia y moralidad de la gestión pública</w:t>
      </w:r>
      <w:r w:rsidR="00371FF6">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en los departamentos, distritos y municipios.</w:t>
      </w:r>
    </w:p>
    <w:p w:rsidR="006B67B5" w:rsidRPr="004B5512" w:rsidRDefault="006B67B5" w:rsidP="004B5512">
      <w:pPr>
        <w:spacing w:after="0" w:line="240" w:lineRule="auto"/>
        <w:rPr>
          <w:rFonts w:ascii="Century Gothic" w:eastAsia="Times New Roman" w:hAnsi="Century Gothic" w:cs="Arial"/>
          <w:sz w:val="24"/>
          <w:szCs w:val="24"/>
          <w:lang w:eastAsia="es-CO"/>
        </w:rPr>
      </w:pPr>
    </w:p>
    <w:p w:rsidR="004B5512" w:rsidRPr="004B5512"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Además, el artículo 292 no constituye el único referente constitucional para efectos de determinar el régimen de prohibiciones de la contratación estatal que se surta en el orden territorial. Por consiguiente, la regulación legislativa sobre asuntos ajenos a los contemplados en ese artículo superior</w:t>
      </w:r>
      <w:r w:rsidR="00371FF6">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que invoca el actor, no constituye, per se, una vulneración de la carta Política, y menos aun cuando en esta materia tampoco existe exigencia constitucional alguna que aluda al carácter vinculante de los grados de</w:t>
      </w:r>
      <w:r w:rsidR="006B67B5">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parentesco señalados en el inciso 2 del artículo 292 de la carta.</w:t>
      </w:r>
    </w:p>
    <w:p w:rsidR="006B67B5"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lastRenderedPageBreak/>
        <w:t xml:space="preserve">La corte concluye entonces que las medidas adoptadas representan la voluntad del legislador, </w:t>
      </w:r>
      <w:r w:rsidR="006B67B5" w:rsidRPr="004B5512">
        <w:rPr>
          <w:rFonts w:ascii="Century Gothic" w:eastAsia="Times New Roman" w:hAnsi="Century Gothic" w:cs="Arial"/>
          <w:sz w:val="24"/>
          <w:szCs w:val="24"/>
          <w:lang w:eastAsia="es-CO"/>
        </w:rPr>
        <w:t>que,</w:t>
      </w:r>
      <w:r w:rsidRPr="004B5512">
        <w:rPr>
          <w:rFonts w:ascii="Century Gothic" w:eastAsia="Times New Roman" w:hAnsi="Century Gothic" w:cs="Arial"/>
          <w:sz w:val="24"/>
          <w:szCs w:val="24"/>
          <w:lang w:eastAsia="es-CO"/>
        </w:rPr>
        <w:t xml:space="preserve"> a partir de su propia verificación de las experiencias conocidas y la evaluación de la gestión territorial, ha estimado pertinente fijar tales restricciones, sin que ellas afecten de manera irrazonable o desproporcionada los derechos a la igualdad, trabajo o acceso a cargos y funciones públicas de los parientes de diputados y concejales.” </w:t>
      </w:r>
    </w:p>
    <w:p w:rsidR="006B67B5" w:rsidRDefault="006B67B5" w:rsidP="004B5512">
      <w:pPr>
        <w:spacing w:after="0" w:line="240" w:lineRule="auto"/>
        <w:rPr>
          <w:rFonts w:ascii="Century Gothic" w:eastAsia="Times New Roman" w:hAnsi="Century Gothic" w:cs="Arial"/>
          <w:sz w:val="24"/>
          <w:szCs w:val="24"/>
          <w:lang w:eastAsia="es-CO"/>
        </w:rPr>
      </w:pPr>
    </w:p>
    <w:p w:rsidR="006B67B5"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En lo que corresponde al orden nacional, en</w:t>
      </w:r>
      <w:r w:rsidR="006B67B5">
        <w:rPr>
          <w:rFonts w:ascii="Century Gothic" w:eastAsia="Times New Roman" w:hAnsi="Century Gothic" w:cs="Arial"/>
          <w:sz w:val="24"/>
          <w:szCs w:val="24"/>
          <w:lang w:eastAsia="es-CO"/>
        </w:rPr>
        <w:t xml:space="preserve"> </w:t>
      </w:r>
      <w:r w:rsidRPr="004B5512">
        <w:rPr>
          <w:rFonts w:ascii="Century Gothic" w:eastAsia="Times New Roman" w:hAnsi="Century Gothic" w:cs="Arial"/>
          <w:sz w:val="24"/>
          <w:szCs w:val="24"/>
          <w:lang w:eastAsia="es-CO"/>
        </w:rPr>
        <w:t>aras de igualdad, las restricciones en materia de contratación, no se deben circunscribir al orden territorial, sino que deben ser extensivas a las entidades del orden nacional, en las que un Ministro por ser alto funcionario del ejecutivo, tiene influencia determinante. ¿No es acaso el Ministro de Hacienda, quien decide en materia presupuestal sobre cada una de las entidades estatales del orden nacional?</w:t>
      </w:r>
      <w:r w:rsidR="006B67B5">
        <w:rPr>
          <w:rFonts w:ascii="Century Gothic" w:eastAsia="Times New Roman" w:hAnsi="Century Gothic" w:cs="Arial"/>
          <w:sz w:val="24"/>
          <w:szCs w:val="24"/>
          <w:lang w:eastAsia="es-CO"/>
        </w:rPr>
        <w:t xml:space="preserve"> </w:t>
      </w:r>
    </w:p>
    <w:p w:rsidR="006B67B5" w:rsidRDefault="006B67B5" w:rsidP="006B67B5">
      <w:pPr>
        <w:spacing w:after="0" w:line="240" w:lineRule="auto"/>
        <w:jc w:val="both"/>
        <w:rPr>
          <w:rFonts w:ascii="Century Gothic" w:eastAsia="Times New Roman" w:hAnsi="Century Gothic" w:cs="Arial"/>
          <w:sz w:val="24"/>
          <w:szCs w:val="24"/>
          <w:lang w:eastAsia="es-CO"/>
        </w:rPr>
      </w:pPr>
    </w:p>
    <w:p w:rsidR="004B5512"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 xml:space="preserve">Existen estas inhabilidades para parientes cercanos de jefes de despacho exclusivamente para lo que tiene que ver con esas dependencias, pero en esta iniciativa legislativa, se considera que la influencia de un Ministro de despacho es lo suficientemente amplia a nivel del ejecutivo y de las entidades adscritas, superintendencias y empresas en las cuales un Ministro hace parte de las juntas directivas o es determinador de política o incide en la elaboración del presupuesto. </w:t>
      </w:r>
    </w:p>
    <w:p w:rsidR="006B67B5" w:rsidRPr="004B5512" w:rsidRDefault="006B67B5" w:rsidP="006B67B5">
      <w:pPr>
        <w:spacing w:after="0" w:line="240" w:lineRule="auto"/>
        <w:jc w:val="both"/>
        <w:rPr>
          <w:rFonts w:ascii="Century Gothic" w:eastAsia="Times New Roman" w:hAnsi="Century Gothic" w:cs="Arial"/>
          <w:sz w:val="24"/>
          <w:szCs w:val="24"/>
          <w:lang w:eastAsia="es-CO"/>
        </w:rPr>
      </w:pPr>
    </w:p>
    <w:p w:rsidR="004B5512" w:rsidRPr="004B5512" w:rsidRDefault="004B5512" w:rsidP="006B67B5">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 xml:space="preserve">Considera esta iniciativa que debe extenderse esta inhabilidad también a organismos de cooperación o funciones que tengan contratos o convenios con el estado. Así como a corporaciones, asociaciones, fundaciones y sociedades en la cual parientes de los jefes de entidades del orden nacional tengan participación o cargos de dirección. </w:t>
      </w:r>
    </w:p>
    <w:p w:rsidR="006B67B5" w:rsidRDefault="006B67B5" w:rsidP="006B67B5">
      <w:pPr>
        <w:spacing w:after="0" w:line="240" w:lineRule="auto"/>
        <w:jc w:val="both"/>
        <w:rPr>
          <w:rFonts w:ascii="Century Gothic" w:eastAsia="Times New Roman" w:hAnsi="Century Gothic" w:cs="Arial"/>
          <w:sz w:val="24"/>
          <w:szCs w:val="24"/>
          <w:lang w:eastAsia="es-CO"/>
        </w:rPr>
      </w:pPr>
    </w:p>
    <w:p w:rsidR="004B5512" w:rsidRPr="007D6F1B" w:rsidRDefault="004B5512" w:rsidP="006B67B5">
      <w:pPr>
        <w:spacing w:after="0" w:line="240" w:lineRule="auto"/>
        <w:jc w:val="both"/>
        <w:rPr>
          <w:rFonts w:ascii="Century Gothic" w:eastAsia="Times New Roman" w:hAnsi="Century Gothic" w:cs="Arial"/>
          <w:b/>
          <w:sz w:val="24"/>
          <w:szCs w:val="24"/>
          <w:lang w:eastAsia="es-CO"/>
        </w:rPr>
      </w:pPr>
      <w:r w:rsidRPr="004B5512">
        <w:rPr>
          <w:rFonts w:ascii="Century Gothic" w:eastAsia="Times New Roman" w:hAnsi="Century Gothic" w:cs="Arial"/>
          <w:b/>
          <w:sz w:val="24"/>
          <w:szCs w:val="24"/>
          <w:lang w:eastAsia="es-CO"/>
        </w:rPr>
        <w:t>Es importante resaltar que este proyecto busca ser coherente con las inhabilidades e incompatibilidades para los congresistas, quienes tienen limitaciones y prohibiciones que compaginan con la extensión a los funcionarios del orden nacional y por tanto los congresistas no estarían en posición privilegiada frente a los funcionarios sobre los cuales se pretende legislar en este proyecto.</w:t>
      </w:r>
    </w:p>
    <w:p w:rsidR="006B67B5" w:rsidRPr="004B5512" w:rsidRDefault="006B67B5" w:rsidP="004B5512">
      <w:pPr>
        <w:spacing w:after="0" w:line="240" w:lineRule="auto"/>
        <w:rPr>
          <w:rFonts w:ascii="Century Gothic" w:eastAsia="Times New Roman" w:hAnsi="Century Gothic" w:cs="Arial"/>
          <w:b/>
          <w:sz w:val="24"/>
          <w:szCs w:val="24"/>
          <w:lang w:eastAsia="es-CO"/>
        </w:rPr>
      </w:pPr>
    </w:p>
    <w:p w:rsidR="004B5512" w:rsidRPr="007D6F1B" w:rsidRDefault="004B5512" w:rsidP="00371FF6">
      <w:pPr>
        <w:spacing w:after="0" w:line="240" w:lineRule="auto"/>
        <w:jc w:val="both"/>
        <w:rPr>
          <w:rFonts w:ascii="Century Gothic" w:eastAsia="Times New Roman" w:hAnsi="Century Gothic" w:cs="Arial"/>
          <w:b/>
          <w:sz w:val="24"/>
          <w:szCs w:val="24"/>
          <w:lang w:eastAsia="es-CO"/>
        </w:rPr>
      </w:pPr>
      <w:r w:rsidRPr="004B5512">
        <w:rPr>
          <w:rFonts w:ascii="Century Gothic" w:eastAsia="Times New Roman" w:hAnsi="Century Gothic" w:cs="Arial"/>
          <w:b/>
          <w:sz w:val="24"/>
          <w:szCs w:val="24"/>
          <w:lang w:eastAsia="es-CO"/>
        </w:rPr>
        <w:t>Por esto se relaciona en esta justificación las</w:t>
      </w:r>
      <w:r w:rsidR="006B67B5" w:rsidRPr="007D6F1B">
        <w:rPr>
          <w:rFonts w:ascii="Century Gothic" w:eastAsia="Times New Roman" w:hAnsi="Century Gothic" w:cs="Arial"/>
          <w:b/>
          <w:sz w:val="24"/>
          <w:szCs w:val="24"/>
          <w:lang w:eastAsia="es-CO"/>
        </w:rPr>
        <w:t xml:space="preserve"> </w:t>
      </w:r>
      <w:r w:rsidRPr="004B5512">
        <w:rPr>
          <w:rFonts w:ascii="Century Gothic" w:eastAsia="Times New Roman" w:hAnsi="Century Gothic" w:cs="Arial"/>
          <w:b/>
          <w:sz w:val="24"/>
          <w:szCs w:val="24"/>
          <w:lang w:eastAsia="es-CO"/>
        </w:rPr>
        <w:t>inhabilidades e</w:t>
      </w:r>
      <w:r w:rsidR="006B67B5" w:rsidRPr="007D6F1B">
        <w:rPr>
          <w:rFonts w:ascii="Century Gothic" w:eastAsia="Times New Roman" w:hAnsi="Century Gothic" w:cs="Arial"/>
          <w:b/>
          <w:sz w:val="24"/>
          <w:szCs w:val="24"/>
          <w:lang w:eastAsia="es-CO"/>
        </w:rPr>
        <w:t xml:space="preserve"> </w:t>
      </w:r>
      <w:r w:rsidRPr="004B5512">
        <w:rPr>
          <w:rFonts w:ascii="Century Gothic" w:eastAsia="Times New Roman" w:hAnsi="Century Gothic" w:cs="Arial"/>
          <w:b/>
          <w:sz w:val="24"/>
          <w:szCs w:val="24"/>
          <w:lang w:eastAsia="es-CO"/>
        </w:rPr>
        <w:t>incompatibilidades establecidas</w:t>
      </w:r>
      <w:r w:rsidR="006B67B5" w:rsidRPr="007D6F1B">
        <w:rPr>
          <w:rFonts w:ascii="Century Gothic" w:eastAsia="Times New Roman" w:hAnsi="Century Gothic" w:cs="Arial"/>
          <w:b/>
          <w:sz w:val="24"/>
          <w:szCs w:val="24"/>
          <w:lang w:eastAsia="es-CO"/>
        </w:rPr>
        <w:t xml:space="preserve"> </w:t>
      </w:r>
      <w:r w:rsidRPr="004B5512">
        <w:rPr>
          <w:rFonts w:ascii="Century Gothic" w:eastAsia="Times New Roman" w:hAnsi="Century Gothic" w:cs="Arial"/>
          <w:b/>
          <w:sz w:val="24"/>
          <w:szCs w:val="24"/>
          <w:lang w:eastAsia="es-CO"/>
        </w:rPr>
        <w:t>para los congresistas</w:t>
      </w:r>
      <w:r w:rsidR="006B67B5" w:rsidRPr="007D6F1B">
        <w:rPr>
          <w:rFonts w:ascii="Century Gothic" w:eastAsia="Times New Roman" w:hAnsi="Century Gothic" w:cs="Arial"/>
          <w:b/>
          <w:sz w:val="24"/>
          <w:szCs w:val="24"/>
          <w:lang w:eastAsia="es-CO"/>
        </w:rPr>
        <w:t xml:space="preserve"> </w:t>
      </w:r>
      <w:r w:rsidRPr="004B5512">
        <w:rPr>
          <w:rFonts w:ascii="Century Gothic" w:eastAsia="Times New Roman" w:hAnsi="Century Gothic" w:cs="Arial"/>
          <w:b/>
          <w:sz w:val="24"/>
          <w:szCs w:val="24"/>
          <w:lang w:eastAsia="es-CO"/>
        </w:rPr>
        <w:t xml:space="preserve">en la Constitución Política de Colombia, en los artículos 179 y 180 respectivamente: </w:t>
      </w:r>
    </w:p>
    <w:p w:rsidR="006B67B5" w:rsidRPr="004B5512" w:rsidRDefault="006B67B5" w:rsidP="004B5512">
      <w:pPr>
        <w:spacing w:after="0" w:line="240" w:lineRule="auto"/>
        <w:rPr>
          <w:rFonts w:ascii="Century Gothic" w:eastAsia="Times New Roman" w:hAnsi="Century Gothic" w:cs="Arial"/>
          <w:sz w:val="24"/>
          <w:szCs w:val="24"/>
          <w:lang w:eastAsia="es-CO"/>
        </w:rPr>
      </w:pPr>
    </w:p>
    <w:p w:rsidR="006B67B5" w:rsidRDefault="006B67B5" w:rsidP="004B5512">
      <w:pPr>
        <w:spacing w:after="0" w:line="240" w:lineRule="auto"/>
        <w:rPr>
          <w:rFonts w:ascii="Century Gothic" w:eastAsia="Times New Roman" w:hAnsi="Century Gothic" w:cs="Arial"/>
          <w:sz w:val="24"/>
          <w:szCs w:val="24"/>
          <w:lang w:eastAsia="es-CO"/>
        </w:rPr>
      </w:pPr>
    </w:p>
    <w:p w:rsidR="004B5512" w:rsidRPr="004B5512" w:rsidRDefault="00371FF6" w:rsidP="004B5512">
      <w:pPr>
        <w:spacing w:after="0" w:line="240" w:lineRule="auto"/>
        <w:rPr>
          <w:rFonts w:ascii="Century Gothic" w:eastAsia="Times New Roman" w:hAnsi="Century Gothic" w:cs="Arial"/>
          <w:b/>
          <w:i/>
          <w:sz w:val="24"/>
          <w:szCs w:val="24"/>
          <w:lang w:eastAsia="es-CO"/>
        </w:rPr>
      </w:pPr>
      <w:r w:rsidRPr="007D6F1B">
        <w:rPr>
          <w:rFonts w:ascii="Century Gothic" w:eastAsia="Times New Roman" w:hAnsi="Century Gothic" w:cs="Arial"/>
          <w:b/>
          <w:i/>
          <w:sz w:val="24"/>
          <w:szCs w:val="24"/>
          <w:lang w:eastAsia="es-CO"/>
        </w:rPr>
        <w:t>“</w:t>
      </w:r>
      <w:r w:rsidR="004B5512" w:rsidRPr="004B5512">
        <w:rPr>
          <w:rFonts w:ascii="Century Gothic" w:eastAsia="Times New Roman" w:hAnsi="Century Gothic" w:cs="Arial"/>
          <w:b/>
          <w:i/>
          <w:sz w:val="24"/>
          <w:szCs w:val="24"/>
          <w:lang w:eastAsia="es-CO"/>
        </w:rPr>
        <w:t>Artículo 179:</w:t>
      </w:r>
    </w:p>
    <w:p w:rsidR="00371FF6" w:rsidRPr="007D6F1B" w:rsidRDefault="00371FF6" w:rsidP="004B5512">
      <w:pPr>
        <w:spacing w:after="0" w:line="240" w:lineRule="auto"/>
        <w:rPr>
          <w:rFonts w:ascii="Century Gothic" w:eastAsia="Times New Roman" w:hAnsi="Century Gothic" w:cs="Arial"/>
          <w:b/>
          <w:i/>
          <w:sz w:val="24"/>
          <w:szCs w:val="24"/>
          <w:lang w:eastAsia="es-CO"/>
        </w:rPr>
      </w:pPr>
    </w:p>
    <w:p w:rsidR="004B5512" w:rsidRPr="007D6F1B" w:rsidRDefault="004B5512" w:rsidP="00371FF6">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lastRenderedPageBreak/>
        <w:t>2.”</w:t>
      </w:r>
      <w:r w:rsidR="00371FF6" w:rsidRPr="007D6F1B">
        <w:rPr>
          <w:rFonts w:ascii="Century Gothic" w:eastAsia="Times New Roman" w:hAnsi="Century Gothic" w:cs="Arial"/>
          <w:b/>
          <w:i/>
          <w:sz w:val="24"/>
          <w:szCs w:val="24"/>
          <w:lang w:eastAsia="es-CO"/>
        </w:rPr>
        <w:t xml:space="preserve"> </w:t>
      </w:r>
      <w:r w:rsidRPr="004B5512">
        <w:rPr>
          <w:rFonts w:ascii="Century Gothic" w:eastAsia="Times New Roman" w:hAnsi="Century Gothic" w:cs="Arial"/>
          <w:b/>
          <w:i/>
          <w:sz w:val="24"/>
          <w:szCs w:val="24"/>
          <w:lang w:eastAsia="es-CO"/>
        </w:rPr>
        <w:t>Quienes hubieren ejercido, como empleados públicos, jurisdicción o autoridad política, civil, administrativa</w:t>
      </w:r>
      <w:r w:rsidR="00371FF6" w:rsidRPr="007D6F1B">
        <w:rPr>
          <w:rFonts w:ascii="Century Gothic" w:eastAsia="Times New Roman" w:hAnsi="Century Gothic" w:cs="Arial"/>
          <w:b/>
          <w:i/>
          <w:sz w:val="24"/>
          <w:szCs w:val="24"/>
          <w:lang w:eastAsia="es-CO"/>
        </w:rPr>
        <w:t xml:space="preserve"> </w:t>
      </w:r>
      <w:r w:rsidRPr="004B5512">
        <w:rPr>
          <w:rFonts w:ascii="Century Gothic" w:eastAsia="Times New Roman" w:hAnsi="Century Gothic" w:cs="Arial"/>
          <w:b/>
          <w:i/>
          <w:sz w:val="24"/>
          <w:szCs w:val="24"/>
          <w:lang w:eastAsia="es-CO"/>
        </w:rPr>
        <w:t>o militar, dentro de los doce meses anteriores a la fecha de la elección.</w:t>
      </w:r>
    </w:p>
    <w:p w:rsidR="00371FF6" w:rsidRPr="004B5512" w:rsidRDefault="00371FF6" w:rsidP="004B5512">
      <w:pPr>
        <w:spacing w:after="0" w:line="240" w:lineRule="auto"/>
        <w:rPr>
          <w:rFonts w:ascii="Century Gothic" w:eastAsia="Times New Roman" w:hAnsi="Century Gothic" w:cs="Arial"/>
          <w:b/>
          <w:i/>
          <w:sz w:val="24"/>
          <w:szCs w:val="24"/>
          <w:lang w:eastAsia="es-CO"/>
        </w:rPr>
      </w:pPr>
    </w:p>
    <w:p w:rsidR="004B5512" w:rsidRPr="007D6F1B" w:rsidRDefault="004B5512" w:rsidP="00371FF6">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w:t>
      </w:r>
    </w:p>
    <w:p w:rsidR="00371FF6" w:rsidRPr="004B5512" w:rsidRDefault="00371FF6" w:rsidP="00371FF6">
      <w:pPr>
        <w:spacing w:after="0" w:line="240" w:lineRule="auto"/>
        <w:jc w:val="both"/>
        <w:rPr>
          <w:rFonts w:ascii="Century Gothic" w:eastAsia="Times New Roman" w:hAnsi="Century Gothic" w:cs="Arial"/>
          <w:b/>
          <w:i/>
          <w:sz w:val="24"/>
          <w:szCs w:val="24"/>
          <w:lang w:eastAsia="es-CO"/>
        </w:rPr>
      </w:pPr>
    </w:p>
    <w:p w:rsidR="004B5512" w:rsidRPr="007D6F1B"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 xml:space="preserve">5. Quienes tengan vínculos por matrimonio, o unión permanente, o de parentesco en tercer grado de consanguinidad, primero de afinidad, o único civil, con funcionarios que ejerzan autoridad civil o política. </w:t>
      </w:r>
    </w:p>
    <w:p w:rsidR="00371FF6" w:rsidRPr="004B5512" w:rsidRDefault="00371FF6" w:rsidP="00F87019">
      <w:pPr>
        <w:spacing w:after="0" w:line="240" w:lineRule="auto"/>
        <w:jc w:val="both"/>
        <w:rPr>
          <w:rFonts w:ascii="Century Gothic" w:eastAsia="Times New Roman" w:hAnsi="Century Gothic" w:cs="Arial"/>
          <w:b/>
          <w:i/>
          <w:sz w:val="24"/>
          <w:szCs w:val="24"/>
          <w:lang w:eastAsia="es-CO"/>
        </w:rPr>
      </w:pPr>
    </w:p>
    <w:p w:rsidR="004B5512" w:rsidRPr="007D6F1B"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6.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rsidR="00371FF6" w:rsidRPr="004B5512" w:rsidRDefault="00371FF6" w:rsidP="004B5512">
      <w:pPr>
        <w:spacing w:after="0" w:line="240" w:lineRule="auto"/>
        <w:rPr>
          <w:rFonts w:ascii="Century Gothic" w:eastAsia="Times New Roman" w:hAnsi="Century Gothic" w:cs="Arial"/>
          <w:b/>
          <w:i/>
          <w:sz w:val="24"/>
          <w:szCs w:val="24"/>
          <w:lang w:eastAsia="es-CO"/>
        </w:rPr>
      </w:pPr>
    </w:p>
    <w:p w:rsidR="004B5512" w:rsidRPr="004B5512" w:rsidRDefault="004B5512" w:rsidP="004B5512">
      <w:pPr>
        <w:spacing w:after="0" w:line="240" w:lineRule="auto"/>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“Artículo 180:</w:t>
      </w:r>
    </w:p>
    <w:p w:rsidR="00371FF6" w:rsidRPr="007D6F1B" w:rsidRDefault="00371FF6" w:rsidP="004B5512">
      <w:pPr>
        <w:spacing w:after="0" w:line="240" w:lineRule="auto"/>
        <w:rPr>
          <w:rFonts w:ascii="Century Gothic" w:eastAsia="Times New Roman" w:hAnsi="Century Gothic" w:cs="Arial"/>
          <w:b/>
          <w:i/>
          <w:sz w:val="24"/>
          <w:szCs w:val="24"/>
          <w:lang w:eastAsia="es-CO"/>
        </w:rPr>
      </w:pPr>
    </w:p>
    <w:p w:rsidR="004B5512" w:rsidRPr="007D6F1B"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2. Gestionar, en nombre propio o ajeno, asuntos ante las entidades</w:t>
      </w:r>
      <w:r w:rsidR="00371FF6" w:rsidRPr="007D6F1B">
        <w:rPr>
          <w:rFonts w:ascii="Century Gothic" w:eastAsia="Times New Roman" w:hAnsi="Century Gothic" w:cs="Arial"/>
          <w:b/>
          <w:i/>
          <w:sz w:val="24"/>
          <w:szCs w:val="24"/>
          <w:lang w:eastAsia="es-CO"/>
        </w:rPr>
        <w:t xml:space="preserve"> </w:t>
      </w:r>
      <w:r w:rsidRPr="004B5512">
        <w:rPr>
          <w:rFonts w:ascii="Century Gothic" w:eastAsia="Times New Roman" w:hAnsi="Century Gothic" w:cs="Arial"/>
          <w:b/>
          <w:i/>
          <w:sz w:val="24"/>
          <w:szCs w:val="24"/>
          <w:lang w:eastAsia="es-CO"/>
        </w:rPr>
        <w:t xml:space="preserve">públicas o ante las personas que administren tributos, ser apoderados ante las mismas, celebrar con ellas, por sí o por interpuesta persona, contrato alguno. La ley establecerá las excepciones a esta disposición. </w:t>
      </w:r>
    </w:p>
    <w:p w:rsidR="00371FF6" w:rsidRPr="004B5512" w:rsidRDefault="00371FF6" w:rsidP="00F87019">
      <w:pPr>
        <w:spacing w:after="0" w:line="240" w:lineRule="auto"/>
        <w:jc w:val="both"/>
        <w:rPr>
          <w:rFonts w:ascii="Century Gothic" w:eastAsia="Times New Roman" w:hAnsi="Century Gothic" w:cs="Arial"/>
          <w:b/>
          <w:i/>
          <w:sz w:val="24"/>
          <w:szCs w:val="24"/>
          <w:lang w:eastAsia="es-CO"/>
        </w:rPr>
      </w:pPr>
    </w:p>
    <w:p w:rsidR="004B5512" w:rsidRPr="007D6F1B"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3. Ser</w:t>
      </w:r>
      <w:r w:rsidR="00371FF6" w:rsidRPr="007D6F1B">
        <w:rPr>
          <w:rFonts w:ascii="Century Gothic" w:eastAsia="Times New Roman" w:hAnsi="Century Gothic" w:cs="Arial"/>
          <w:b/>
          <w:i/>
          <w:sz w:val="24"/>
          <w:szCs w:val="24"/>
          <w:lang w:eastAsia="es-CO"/>
        </w:rPr>
        <w:t xml:space="preserve"> </w:t>
      </w:r>
      <w:r w:rsidRPr="004B5512">
        <w:rPr>
          <w:rFonts w:ascii="Century Gothic" w:eastAsia="Times New Roman" w:hAnsi="Century Gothic" w:cs="Arial"/>
          <w:b/>
          <w:i/>
          <w:sz w:val="24"/>
          <w:szCs w:val="24"/>
          <w:lang w:eastAsia="es-CO"/>
        </w:rPr>
        <w:t xml:space="preserve">miembro de juntas o consejos directivos de entidades oficiales descentralizadas de cualquier nivel o de instituciones que administren tributos. </w:t>
      </w:r>
    </w:p>
    <w:p w:rsidR="00F87019" w:rsidRPr="004B5512" w:rsidRDefault="00F87019" w:rsidP="00F87019">
      <w:pPr>
        <w:spacing w:after="0" w:line="240" w:lineRule="auto"/>
        <w:jc w:val="both"/>
        <w:rPr>
          <w:rFonts w:ascii="Century Gothic" w:eastAsia="Times New Roman" w:hAnsi="Century Gothic" w:cs="Arial"/>
          <w:b/>
          <w:i/>
          <w:sz w:val="24"/>
          <w:szCs w:val="24"/>
          <w:lang w:eastAsia="es-CO"/>
        </w:rPr>
      </w:pPr>
    </w:p>
    <w:p w:rsidR="004B5512" w:rsidRPr="004B5512"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4. Celebrar contratos o realizar gestiones con personas naturales o jurídicas</w:t>
      </w:r>
    </w:p>
    <w:p w:rsidR="004B5512" w:rsidRPr="007D6F1B" w:rsidRDefault="004B5512" w:rsidP="00F87019">
      <w:pPr>
        <w:spacing w:after="0" w:line="240" w:lineRule="auto"/>
        <w:jc w:val="both"/>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 xml:space="preserve">de derecho privado que administren, manejen o inviertan fondos públicos o sean contratistas del Estado o reciban donaciones de este. </w:t>
      </w:r>
    </w:p>
    <w:p w:rsidR="00F87019" w:rsidRPr="004B5512" w:rsidRDefault="00F87019" w:rsidP="004B5512">
      <w:pPr>
        <w:spacing w:after="0" w:line="240" w:lineRule="auto"/>
        <w:rPr>
          <w:rFonts w:ascii="Century Gothic" w:eastAsia="Times New Roman" w:hAnsi="Century Gothic" w:cs="Arial"/>
          <w:b/>
          <w:i/>
          <w:sz w:val="24"/>
          <w:szCs w:val="24"/>
          <w:lang w:eastAsia="es-CO"/>
        </w:rPr>
      </w:pPr>
    </w:p>
    <w:p w:rsidR="004B5512" w:rsidRPr="004B5512" w:rsidRDefault="004B5512" w:rsidP="004B5512">
      <w:pPr>
        <w:spacing w:after="0" w:line="240" w:lineRule="auto"/>
        <w:rPr>
          <w:rFonts w:ascii="Century Gothic" w:eastAsia="Times New Roman" w:hAnsi="Century Gothic" w:cs="Arial"/>
          <w:b/>
          <w:i/>
          <w:sz w:val="24"/>
          <w:szCs w:val="24"/>
          <w:lang w:eastAsia="es-CO"/>
        </w:rPr>
      </w:pPr>
      <w:r w:rsidRPr="004B5512">
        <w:rPr>
          <w:rFonts w:ascii="Century Gothic" w:eastAsia="Times New Roman" w:hAnsi="Century Gothic" w:cs="Arial"/>
          <w:b/>
          <w:i/>
          <w:sz w:val="24"/>
          <w:szCs w:val="24"/>
          <w:lang w:eastAsia="es-CO"/>
        </w:rPr>
        <w:t>Se exceptúa la adquisición de bienes o servicios que se ofrecen a los ciudadanos en igualdad de condiciones.”</w:t>
      </w:r>
    </w:p>
    <w:p w:rsidR="007D6F1B" w:rsidRDefault="007D6F1B" w:rsidP="004B5512">
      <w:pPr>
        <w:spacing w:after="0" w:line="240" w:lineRule="auto"/>
        <w:rPr>
          <w:rFonts w:ascii="Century Gothic" w:eastAsia="Times New Roman" w:hAnsi="Century Gothic" w:cs="Arial"/>
          <w:sz w:val="24"/>
          <w:szCs w:val="24"/>
          <w:lang w:eastAsia="es-CO"/>
        </w:rPr>
      </w:pPr>
    </w:p>
    <w:p w:rsidR="004B5512" w:rsidRPr="004B5512" w:rsidRDefault="004B5512" w:rsidP="007D6F1B">
      <w:pPr>
        <w:spacing w:after="0" w:line="240" w:lineRule="auto"/>
        <w:jc w:val="both"/>
        <w:rPr>
          <w:rFonts w:ascii="Century Gothic" w:eastAsia="Times New Roman" w:hAnsi="Century Gothic" w:cs="Arial"/>
          <w:sz w:val="24"/>
          <w:szCs w:val="24"/>
          <w:lang w:eastAsia="es-CO"/>
        </w:rPr>
      </w:pPr>
      <w:r w:rsidRPr="004B5512">
        <w:rPr>
          <w:rFonts w:ascii="Century Gothic" w:eastAsia="Times New Roman" w:hAnsi="Century Gothic" w:cs="Arial"/>
          <w:sz w:val="24"/>
          <w:szCs w:val="24"/>
          <w:lang w:eastAsia="es-CO"/>
        </w:rPr>
        <w:t xml:space="preserve">Por tales motivos ampliar estas inhabilidades buscan preservar la pulcritud de la administración pública, garantizar el comportamiento ejemplar de los servidores públicos y evitar que se involucren intereses personales en la función pública. </w:t>
      </w:r>
    </w:p>
    <w:p w:rsidR="0065558A" w:rsidRDefault="0065558A" w:rsidP="0065558A">
      <w:pPr>
        <w:jc w:val="both"/>
        <w:rPr>
          <w:rFonts w:ascii="Century Gothic" w:hAnsi="Century Gothic"/>
          <w:b/>
          <w:sz w:val="24"/>
          <w:szCs w:val="24"/>
        </w:rPr>
      </w:pPr>
    </w:p>
    <w:p w:rsidR="00225253" w:rsidRPr="00AE30A1" w:rsidRDefault="00225253" w:rsidP="00225253">
      <w:p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sz w:val="24"/>
          <w:szCs w:val="24"/>
        </w:rPr>
      </w:pPr>
      <w:r>
        <w:rPr>
          <w:rFonts w:ascii="Century Gothic" w:eastAsia="Century Gothic" w:hAnsi="Century Gothic" w:cs="Century Gothic"/>
          <w:b/>
          <w:sz w:val="24"/>
          <w:szCs w:val="24"/>
        </w:rPr>
        <w:lastRenderedPageBreak/>
        <w:t xml:space="preserve">III- </w:t>
      </w:r>
      <w:r w:rsidRPr="00AE30A1">
        <w:rPr>
          <w:rFonts w:ascii="Century Gothic" w:eastAsia="Century Gothic" w:hAnsi="Century Gothic" w:cs="Century Gothic"/>
          <w:b/>
          <w:sz w:val="24"/>
          <w:szCs w:val="24"/>
        </w:rPr>
        <w:t>PROPOSICIÓN</w:t>
      </w:r>
    </w:p>
    <w:p w:rsidR="00225253" w:rsidRDefault="00225253" w:rsidP="00225253">
      <w:pPr>
        <w:jc w:val="both"/>
        <w:rPr>
          <w:rFonts w:ascii="Century Gothic" w:eastAsia="Century Gothic" w:hAnsi="Century Gothic" w:cs="Century Gothic"/>
          <w:sz w:val="24"/>
          <w:szCs w:val="24"/>
        </w:rPr>
      </w:pPr>
    </w:p>
    <w:p w:rsidR="00225253" w:rsidRDefault="00225253" w:rsidP="00225253">
      <w:pPr>
        <w:jc w:val="both"/>
        <w:rPr>
          <w:rFonts w:ascii="Century Gothic" w:eastAsia="Century Gothic" w:hAnsi="Century Gothic" w:cs="Century Gothic"/>
          <w:sz w:val="24"/>
          <w:szCs w:val="24"/>
        </w:rPr>
      </w:pPr>
      <w:r w:rsidRPr="00AE30A1">
        <w:rPr>
          <w:rFonts w:ascii="Century Gothic" w:eastAsia="Century Gothic" w:hAnsi="Century Gothic" w:cs="Century Gothic"/>
          <w:sz w:val="24"/>
          <w:szCs w:val="24"/>
        </w:rPr>
        <w:t xml:space="preserve">Con base en las anteriores consideraciones, presento ponencia </w:t>
      </w:r>
      <w:r>
        <w:rPr>
          <w:rFonts w:ascii="Century Gothic" w:eastAsia="Century Gothic" w:hAnsi="Century Gothic" w:cs="Century Gothic"/>
          <w:sz w:val="24"/>
          <w:szCs w:val="24"/>
        </w:rPr>
        <w:t xml:space="preserve">positiva para primer debate del </w:t>
      </w:r>
      <w:r w:rsidRPr="008B7608">
        <w:rPr>
          <w:rFonts w:ascii="Century Gothic" w:eastAsia="Century Gothic" w:hAnsi="Century Gothic" w:cs="Century Gothic"/>
          <w:sz w:val="24"/>
          <w:szCs w:val="24"/>
        </w:rPr>
        <w:t xml:space="preserve">Proyecto de </w:t>
      </w:r>
      <w:r w:rsidR="004B5512">
        <w:rPr>
          <w:rFonts w:ascii="Century Gothic" w:eastAsia="Century Gothic" w:hAnsi="Century Gothic" w:cs="Century Gothic"/>
          <w:sz w:val="24"/>
          <w:szCs w:val="24"/>
        </w:rPr>
        <w:t>L</w:t>
      </w:r>
      <w:r>
        <w:rPr>
          <w:rFonts w:ascii="Century Gothic" w:eastAsia="Century Gothic" w:hAnsi="Century Gothic" w:cs="Century Gothic"/>
          <w:sz w:val="24"/>
          <w:szCs w:val="24"/>
        </w:rPr>
        <w:t xml:space="preserve">ey 308 de 2017 Cámara – 032 de 2016 Senado </w:t>
      </w:r>
      <w:r w:rsidRPr="00225253">
        <w:rPr>
          <w:rFonts w:ascii="Century Gothic" w:eastAsia="Century Gothic" w:hAnsi="Century Gothic" w:cs="Century Gothic"/>
          <w:i/>
          <w:sz w:val="24"/>
          <w:szCs w:val="24"/>
        </w:rPr>
        <w:t>“</w:t>
      </w:r>
      <w:r>
        <w:rPr>
          <w:rFonts w:ascii="Century Gothic" w:eastAsia="Century Gothic" w:hAnsi="Century Gothic" w:cs="Century Gothic"/>
          <w:i/>
          <w:sz w:val="24"/>
          <w:szCs w:val="24"/>
        </w:rPr>
        <w:t>P</w:t>
      </w:r>
      <w:r w:rsidRPr="00225253">
        <w:rPr>
          <w:rFonts w:ascii="Century Gothic" w:eastAsia="Century Gothic" w:hAnsi="Century Gothic" w:cs="Century Gothic"/>
          <w:i/>
          <w:sz w:val="24"/>
          <w:szCs w:val="24"/>
        </w:rPr>
        <w:t>or medio de la cual se adiciona el artículo 8º de la Ley 80 de 1993, en materia de inhabilidades e incompatibilidades para contratar”.</w:t>
      </w:r>
    </w:p>
    <w:p w:rsidR="00225253" w:rsidRDefault="00225253" w:rsidP="00225253">
      <w:pPr>
        <w:jc w:val="both"/>
        <w:rPr>
          <w:rFonts w:ascii="Century Gothic" w:eastAsia="Century Gothic" w:hAnsi="Century Gothic" w:cs="Century Gothic"/>
          <w:sz w:val="24"/>
          <w:szCs w:val="24"/>
        </w:rPr>
      </w:pPr>
    </w:p>
    <w:p w:rsidR="00225253" w:rsidRPr="00716458" w:rsidRDefault="00225253" w:rsidP="00225253">
      <w:pPr>
        <w:pStyle w:val="Prrafodelista"/>
        <w:numPr>
          <w:ilvl w:val="0"/>
          <w:numId w:val="2"/>
        </w:numPr>
        <w:pBdr>
          <w:top w:val="single" w:sz="4" w:space="1" w:color="auto"/>
          <w:left w:val="single" w:sz="4" w:space="31" w:color="auto"/>
          <w:bottom w:val="single" w:sz="4" w:space="1" w:color="auto"/>
          <w:right w:val="single" w:sz="4" w:space="4" w:color="auto"/>
        </w:pBdr>
        <w:jc w:val="center"/>
        <w:rPr>
          <w:rFonts w:ascii="Century Gothic" w:hAnsi="Century Gothic"/>
          <w:b/>
          <w:sz w:val="24"/>
          <w:szCs w:val="24"/>
        </w:rPr>
      </w:pPr>
      <w:r w:rsidRPr="00716458">
        <w:rPr>
          <w:rFonts w:ascii="Century Gothic" w:hAnsi="Century Gothic"/>
          <w:b/>
          <w:sz w:val="24"/>
          <w:szCs w:val="24"/>
        </w:rPr>
        <w:t>ARTICULADO.</w:t>
      </w:r>
    </w:p>
    <w:p w:rsidR="00B01789" w:rsidRDefault="00B01789" w:rsidP="00CF2C8E">
      <w:pPr>
        <w:jc w:val="center"/>
        <w:rPr>
          <w:rFonts w:ascii="Century Gothic" w:hAnsi="Century Gothic"/>
          <w:b/>
          <w:sz w:val="24"/>
          <w:szCs w:val="24"/>
        </w:rPr>
      </w:pPr>
    </w:p>
    <w:p w:rsidR="00225253" w:rsidRPr="000D76D0" w:rsidRDefault="00225253" w:rsidP="00225253">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EL CONGRESO DE LA REPÚBLICA</w:t>
      </w:r>
    </w:p>
    <w:p w:rsidR="00225253" w:rsidRPr="000D76D0" w:rsidRDefault="00225253" w:rsidP="00225253">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DECRETA:</w:t>
      </w:r>
    </w:p>
    <w:p w:rsidR="00225253" w:rsidRDefault="00225253" w:rsidP="00CF2C8E">
      <w:pPr>
        <w:jc w:val="center"/>
        <w:rPr>
          <w:rFonts w:ascii="Century Gothic" w:hAnsi="Century Gothic"/>
          <w:sz w:val="24"/>
          <w:szCs w:val="24"/>
        </w:rPr>
      </w:pPr>
    </w:p>
    <w:p w:rsidR="00225253" w:rsidRPr="00225253" w:rsidRDefault="00225253" w:rsidP="00CF2C8E">
      <w:pPr>
        <w:jc w:val="center"/>
        <w:rPr>
          <w:rFonts w:ascii="Century Gothic" w:hAnsi="Century Gothic"/>
          <w:b/>
          <w:sz w:val="24"/>
          <w:szCs w:val="24"/>
        </w:rPr>
      </w:pPr>
      <w:r w:rsidRPr="00225253">
        <w:rPr>
          <w:rFonts w:ascii="Century Gothic" w:hAnsi="Century Gothic"/>
          <w:b/>
          <w:sz w:val="24"/>
          <w:szCs w:val="24"/>
        </w:rPr>
        <w:t>Pr</w:t>
      </w:r>
      <w:r>
        <w:rPr>
          <w:rFonts w:ascii="Century Gothic" w:hAnsi="Century Gothic"/>
          <w:b/>
          <w:sz w:val="24"/>
          <w:szCs w:val="24"/>
        </w:rPr>
        <w:t>oyecto de Ley 308 de 2017 Cámara – 032 de 2016 Senado</w:t>
      </w:r>
    </w:p>
    <w:p w:rsidR="00CF2C8E" w:rsidRPr="00225253" w:rsidRDefault="00225253" w:rsidP="00CF2C8E">
      <w:pPr>
        <w:jc w:val="center"/>
        <w:rPr>
          <w:rFonts w:ascii="Century Gothic" w:hAnsi="Century Gothic"/>
          <w:b/>
          <w:i/>
          <w:sz w:val="24"/>
          <w:szCs w:val="24"/>
        </w:rPr>
      </w:pPr>
      <w:r w:rsidRPr="00225253">
        <w:rPr>
          <w:rFonts w:ascii="Century Gothic" w:hAnsi="Century Gothic"/>
          <w:b/>
          <w:i/>
          <w:sz w:val="24"/>
          <w:szCs w:val="24"/>
        </w:rPr>
        <w:t>“P</w:t>
      </w:r>
      <w:r w:rsidR="00CF2C8E" w:rsidRPr="00225253">
        <w:rPr>
          <w:rFonts w:ascii="Century Gothic" w:hAnsi="Century Gothic"/>
          <w:b/>
          <w:i/>
          <w:sz w:val="24"/>
          <w:szCs w:val="24"/>
        </w:rPr>
        <w:t>or medio de la cual se adiciona el artículo 8° de la Ley 80 de 1993, en materia de inhabilidades e incompatibilidades para contratar</w:t>
      </w:r>
      <w:r w:rsidRPr="00225253">
        <w:rPr>
          <w:rFonts w:ascii="Century Gothic" w:hAnsi="Century Gothic"/>
          <w:b/>
          <w:i/>
          <w:sz w:val="24"/>
          <w:szCs w:val="24"/>
        </w:rPr>
        <w:t>”</w:t>
      </w:r>
    </w:p>
    <w:p w:rsidR="00CF2C8E" w:rsidRPr="00225253" w:rsidRDefault="00CF2C8E" w:rsidP="00CF2C8E">
      <w:pPr>
        <w:jc w:val="center"/>
        <w:rPr>
          <w:rFonts w:ascii="Century Gothic" w:hAnsi="Century Gothic"/>
          <w:b/>
          <w:sz w:val="24"/>
          <w:szCs w:val="24"/>
        </w:rPr>
      </w:pPr>
      <w:r w:rsidRPr="00225253">
        <w:rPr>
          <w:rFonts w:ascii="Century Gothic" w:hAnsi="Century Gothic"/>
          <w:b/>
          <w:sz w:val="24"/>
          <w:szCs w:val="24"/>
        </w:rPr>
        <w:t>El Congreso de Colombia</w:t>
      </w:r>
    </w:p>
    <w:p w:rsidR="00CF2C8E" w:rsidRDefault="00225253" w:rsidP="00CF2C8E">
      <w:pPr>
        <w:jc w:val="center"/>
        <w:rPr>
          <w:rFonts w:ascii="Century Gothic" w:hAnsi="Century Gothic"/>
          <w:b/>
          <w:sz w:val="24"/>
          <w:szCs w:val="24"/>
        </w:rPr>
      </w:pPr>
      <w:r w:rsidRPr="00225253">
        <w:rPr>
          <w:rFonts w:ascii="Century Gothic" w:hAnsi="Century Gothic"/>
          <w:b/>
          <w:sz w:val="24"/>
          <w:szCs w:val="24"/>
        </w:rPr>
        <w:t>Decreta:</w:t>
      </w:r>
    </w:p>
    <w:p w:rsidR="00225253" w:rsidRPr="00025BB5" w:rsidRDefault="00225253" w:rsidP="00CF2C8E">
      <w:pPr>
        <w:jc w:val="center"/>
        <w:rPr>
          <w:rFonts w:ascii="Century Gothic" w:hAnsi="Century Gothic"/>
          <w:sz w:val="24"/>
          <w:szCs w:val="24"/>
        </w:rPr>
      </w:pPr>
    </w:p>
    <w:p w:rsidR="00CF2C8E" w:rsidRPr="00025BB5" w:rsidRDefault="00CF2C8E" w:rsidP="00CF2C8E">
      <w:pPr>
        <w:jc w:val="both"/>
        <w:rPr>
          <w:rFonts w:ascii="Century Gothic" w:hAnsi="Century Gothic"/>
          <w:sz w:val="24"/>
          <w:szCs w:val="24"/>
        </w:rPr>
      </w:pPr>
      <w:r w:rsidRPr="00025BB5">
        <w:rPr>
          <w:rFonts w:ascii="Century Gothic" w:hAnsi="Century Gothic"/>
          <w:b/>
          <w:sz w:val="24"/>
          <w:szCs w:val="24"/>
        </w:rPr>
        <w:t>Artículo 1°.</w:t>
      </w:r>
      <w:r w:rsidRPr="00025BB5">
        <w:rPr>
          <w:rFonts w:ascii="Century Gothic" w:hAnsi="Century Gothic"/>
          <w:sz w:val="24"/>
          <w:szCs w:val="24"/>
        </w:rPr>
        <w:t xml:space="preserve"> Adiciónese un literal g) al numeral 2 del artículo 8° de la Ley 80 de 1993, el cual quedará así: g) Son inhábiles para participar en licitaciones y para celebrar contratos con las entidades estatales de cualquier tipo o con organismos de cooperación o fundaciones que tengan contratos o convenios con estas mismas entidades del Estado; las personas que tengan vínculos de parentesco hasta el segundo grado de consanguinidad, segundo de afinidad o primero civil, o sea el cónyuge o compañero permanente, con: Presidente o Vicepresidente de la República, Ministros, Directores de Departamentos Administrativos, Superintendentes, Directores de Unidades Administrativas Especiales del Orden Nacional, Jefes de Entidades Descentralizadas por Servicios del Orden Nacional y miembros de la Fuerza Pública; cuando la contratante sea un organismo o entidad adscrita o vinculada a dichos despachos, mientras los señalados jefes de despachos permanezcan en el cargo y hasta 6 meses después de que se haga efectivo su retiro. </w:t>
      </w:r>
    </w:p>
    <w:p w:rsidR="00CF2C8E" w:rsidRPr="00025BB5" w:rsidRDefault="00CF2C8E" w:rsidP="00CF2C8E">
      <w:pPr>
        <w:jc w:val="both"/>
        <w:rPr>
          <w:rFonts w:ascii="Century Gothic" w:hAnsi="Century Gothic"/>
          <w:sz w:val="24"/>
          <w:szCs w:val="24"/>
        </w:rPr>
      </w:pPr>
      <w:r w:rsidRPr="00025BB5">
        <w:rPr>
          <w:rFonts w:ascii="Century Gothic" w:hAnsi="Century Gothic"/>
          <w:sz w:val="24"/>
          <w:szCs w:val="24"/>
        </w:rPr>
        <w:lastRenderedPageBreak/>
        <w:t xml:space="preserve">Esta inhabilidad también cobijará a corporaciones, asociaciones, fundaciones y a las sociedades anónimas que no tengan el carácter de abiertas, así como a las sociedades de responsabilidad limitada y a las demás sociedades de personas, en las cuales aquellas posean participación o desempeñen cargos de dirección o manejo y tengan vínculos de parentesco hasta el segundo grado de consanguinidad, segundo de afinidad o primero civil, o sea el cónyuge o compañero permanente con: Presidente o Vicepresidente de la República, Ministros, Directores de Departamentos Administrativos, Superintendentes, Directores de Unidades Administrativas Especiales del Orden Nacional, Jefes de Entidades Descentralizadas por Servicios del Orden Nacional y miembros de la Fuerza Pública; cuando la contratante sea un organismo o entidad adscrita o vinculada a dichos despachos, mientras los señalados jefes de despachos permanezcan en el cargo y hasta 6 meses después de que se haga efectivo su retiro. Igualmente, se aplicará en los mismos niveles hasta seis meses antes de haber cedido la participación o haber dejado los cargos de dirección o manejo en corporaciones, asociaciones, fundaciones y en las sociedades anónimas que no tengan el carácter de abiertas, así como a las sociedades de responsabilidad limitada y a las demás sociedades de personas. </w:t>
      </w:r>
    </w:p>
    <w:p w:rsidR="00C75513" w:rsidRDefault="00CF2C8E" w:rsidP="00CF2C8E">
      <w:pPr>
        <w:jc w:val="both"/>
        <w:rPr>
          <w:rFonts w:ascii="Century Gothic" w:hAnsi="Century Gothic"/>
          <w:sz w:val="24"/>
          <w:szCs w:val="24"/>
        </w:rPr>
      </w:pPr>
      <w:r w:rsidRPr="00025BB5">
        <w:rPr>
          <w:rFonts w:ascii="Century Gothic" w:hAnsi="Century Gothic"/>
          <w:b/>
          <w:sz w:val="24"/>
          <w:szCs w:val="24"/>
        </w:rPr>
        <w:t>Artículo 2°.</w:t>
      </w:r>
      <w:r w:rsidRPr="00025BB5">
        <w:rPr>
          <w:rFonts w:ascii="Century Gothic" w:hAnsi="Century Gothic"/>
          <w:sz w:val="24"/>
          <w:szCs w:val="24"/>
        </w:rPr>
        <w:t xml:space="preserve"> Vigencia y derogatorias. La presente ley rige a partir de su promulgación y deroga todas las disposiciones que le sean contrarias.</w:t>
      </w:r>
    </w:p>
    <w:p w:rsidR="00225253" w:rsidRDefault="00225253" w:rsidP="00CF2C8E">
      <w:pPr>
        <w:jc w:val="both"/>
        <w:rPr>
          <w:rFonts w:ascii="Century Gothic" w:hAnsi="Century Gothic"/>
          <w:sz w:val="24"/>
          <w:szCs w:val="24"/>
        </w:rPr>
      </w:pPr>
    </w:p>
    <w:p w:rsidR="00225253" w:rsidRPr="00145E59" w:rsidRDefault="00225253" w:rsidP="00225253">
      <w:pPr>
        <w:spacing w:after="0" w:line="240" w:lineRule="auto"/>
        <w:jc w:val="both"/>
        <w:rPr>
          <w:rFonts w:ascii="Century Gothic" w:eastAsia="Century Gothic" w:hAnsi="Century Gothic" w:cs="Century Gothic"/>
          <w:sz w:val="24"/>
          <w:szCs w:val="24"/>
        </w:rPr>
      </w:pPr>
      <w:r w:rsidRPr="00145E59">
        <w:rPr>
          <w:rFonts w:ascii="Century Gothic" w:eastAsia="Century Gothic" w:hAnsi="Century Gothic" w:cs="Century Gothic"/>
          <w:sz w:val="24"/>
          <w:szCs w:val="24"/>
        </w:rPr>
        <w:t xml:space="preserve">Cordialmente, </w:t>
      </w:r>
    </w:p>
    <w:p w:rsidR="00225253" w:rsidRDefault="00225253" w:rsidP="00225253">
      <w:pPr>
        <w:spacing w:after="0" w:line="240" w:lineRule="auto"/>
        <w:jc w:val="both"/>
        <w:rPr>
          <w:rFonts w:ascii="Century Gothic" w:eastAsia="Century Gothic" w:hAnsi="Century Gothic" w:cs="Century Gothic"/>
          <w:b/>
          <w:sz w:val="24"/>
          <w:szCs w:val="24"/>
        </w:rPr>
      </w:pPr>
    </w:p>
    <w:p w:rsidR="00225253" w:rsidRDefault="00225253" w:rsidP="00225253">
      <w:pPr>
        <w:spacing w:after="0" w:line="240" w:lineRule="auto"/>
        <w:jc w:val="both"/>
        <w:rPr>
          <w:rFonts w:ascii="Century Gothic" w:eastAsia="Century Gothic" w:hAnsi="Century Gothic" w:cs="Century Gothic"/>
          <w:b/>
          <w:sz w:val="24"/>
          <w:szCs w:val="24"/>
        </w:rPr>
      </w:pPr>
    </w:p>
    <w:p w:rsidR="00225253" w:rsidRPr="00AE30A1" w:rsidRDefault="00225253" w:rsidP="00225253">
      <w:pPr>
        <w:spacing w:after="0" w:line="240" w:lineRule="auto"/>
        <w:jc w:val="both"/>
        <w:rPr>
          <w:rFonts w:ascii="Century Gothic" w:hAnsi="Century Gothic"/>
          <w:sz w:val="24"/>
          <w:szCs w:val="24"/>
        </w:rPr>
      </w:pPr>
      <w:r w:rsidRPr="00AE30A1">
        <w:rPr>
          <w:rFonts w:ascii="Century Gothic" w:eastAsia="Century Gothic" w:hAnsi="Century Gothic" w:cs="Century Gothic"/>
          <w:b/>
          <w:sz w:val="24"/>
          <w:szCs w:val="24"/>
        </w:rPr>
        <w:t>Samuel Hoyos Mejía</w:t>
      </w:r>
    </w:p>
    <w:p w:rsidR="00225253" w:rsidRPr="00D1757D" w:rsidRDefault="00225253" w:rsidP="00225253">
      <w:pPr>
        <w:spacing w:line="240" w:lineRule="auto"/>
        <w:jc w:val="both"/>
        <w:rPr>
          <w:rFonts w:ascii="Century Gothic" w:hAnsi="Century Gothic"/>
          <w:sz w:val="24"/>
          <w:szCs w:val="24"/>
        </w:rPr>
      </w:pPr>
      <w:r w:rsidRPr="00AE30A1">
        <w:rPr>
          <w:rFonts w:ascii="Century Gothic" w:eastAsia="Century Gothic" w:hAnsi="Century Gothic" w:cs="Century Gothic"/>
          <w:sz w:val="24"/>
          <w:szCs w:val="24"/>
        </w:rPr>
        <w:t>Representante por Bogotá</w:t>
      </w:r>
      <w:r>
        <w:rPr>
          <w:rFonts w:ascii="Century Gothic" w:eastAsia="Century Gothic" w:hAnsi="Century Gothic" w:cs="Century Gothic"/>
          <w:b/>
          <w:sz w:val="24"/>
          <w:szCs w:val="24"/>
        </w:rPr>
        <w:t>.</w:t>
      </w:r>
    </w:p>
    <w:p w:rsidR="00225253" w:rsidRPr="00025BB5" w:rsidRDefault="00225253" w:rsidP="00CF2C8E">
      <w:pPr>
        <w:jc w:val="both"/>
        <w:rPr>
          <w:rFonts w:ascii="Century Gothic" w:hAnsi="Century Gothic"/>
          <w:sz w:val="24"/>
          <w:szCs w:val="24"/>
        </w:rPr>
      </w:pPr>
    </w:p>
    <w:sectPr w:rsidR="00225253" w:rsidRPr="00025B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41736"/>
    <w:multiLevelType w:val="hybridMultilevel"/>
    <w:tmpl w:val="A8E839C0"/>
    <w:lvl w:ilvl="0" w:tplc="B34C1BFA">
      <w:start w:val="1"/>
      <w:numFmt w:val="lowerLetter"/>
      <w:lvlText w:val="%1)"/>
      <w:lvlJc w:val="left"/>
      <w:pPr>
        <w:ind w:left="720" w:hanging="360"/>
      </w:pPr>
      <w:rPr>
        <w:b/>
      </w:rPr>
    </w:lvl>
    <w:lvl w:ilvl="1" w:tplc="0430ED82">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A9A1D39"/>
    <w:multiLevelType w:val="hybridMultilevel"/>
    <w:tmpl w:val="3AF2B4FA"/>
    <w:lvl w:ilvl="0" w:tplc="6FB03BDE">
      <w:start w:val="4"/>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6C83369C"/>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8E"/>
    <w:rsid w:val="00025BB5"/>
    <w:rsid w:val="00080615"/>
    <w:rsid w:val="00184711"/>
    <w:rsid w:val="00225253"/>
    <w:rsid w:val="00316E48"/>
    <w:rsid w:val="003455F8"/>
    <w:rsid w:val="00371FF6"/>
    <w:rsid w:val="004B5512"/>
    <w:rsid w:val="0065558A"/>
    <w:rsid w:val="006B67B5"/>
    <w:rsid w:val="007677B7"/>
    <w:rsid w:val="007D6F1B"/>
    <w:rsid w:val="00B01789"/>
    <w:rsid w:val="00B330C3"/>
    <w:rsid w:val="00CE611B"/>
    <w:rsid w:val="00CF2C8E"/>
    <w:rsid w:val="00F27BC8"/>
    <w:rsid w:val="00F81788"/>
    <w:rsid w:val="00F870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62C27-0BBA-474D-A681-9BC983CC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789"/>
    <w:pPr>
      <w:ind w:left="720"/>
      <w:contextualSpacing/>
    </w:pPr>
  </w:style>
  <w:style w:type="paragraph" w:styleId="Sinespaciado">
    <w:name w:val="No Spacing"/>
    <w:uiPriority w:val="1"/>
    <w:qFormat/>
    <w:rsid w:val="00225253"/>
    <w:pPr>
      <w:spacing w:after="0" w:line="240" w:lineRule="auto"/>
    </w:pPr>
  </w:style>
  <w:style w:type="paragraph" w:styleId="Textodeglobo">
    <w:name w:val="Balloon Text"/>
    <w:basedOn w:val="Normal"/>
    <w:link w:val="TextodegloboCar"/>
    <w:uiPriority w:val="99"/>
    <w:semiHidden/>
    <w:unhideWhenUsed/>
    <w:rsid w:val="003455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55301">
      <w:bodyDiv w:val="1"/>
      <w:marLeft w:val="0"/>
      <w:marRight w:val="0"/>
      <w:marTop w:val="0"/>
      <w:marBottom w:val="0"/>
      <w:divBdr>
        <w:top w:val="none" w:sz="0" w:space="0" w:color="auto"/>
        <w:left w:val="none" w:sz="0" w:space="0" w:color="auto"/>
        <w:bottom w:val="none" w:sz="0" w:space="0" w:color="auto"/>
        <w:right w:val="none" w:sz="0" w:space="0" w:color="auto"/>
      </w:divBdr>
      <w:divsChild>
        <w:div w:id="1400132465">
          <w:marLeft w:val="0"/>
          <w:marRight w:val="0"/>
          <w:marTop w:val="0"/>
          <w:marBottom w:val="0"/>
          <w:divBdr>
            <w:top w:val="none" w:sz="0" w:space="0" w:color="auto"/>
            <w:left w:val="none" w:sz="0" w:space="0" w:color="auto"/>
            <w:bottom w:val="none" w:sz="0" w:space="0" w:color="auto"/>
            <w:right w:val="none" w:sz="0" w:space="0" w:color="auto"/>
          </w:divBdr>
        </w:div>
        <w:div w:id="706563844">
          <w:marLeft w:val="0"/>
          <w:marRight w:val="0"/>
          <w:marTop w:val="0"/>
          <w:marBottom w:val="0"/>
          <w:divBdr>
            <w:top w:val="none" w:sz="0" w:space="0" w:color="auto"/>
            <w:left w:val="none" w:sz="0" w:space="0" w:color="auto"/>
            <w:bottom w:val="none" w:sz="0" w:space="0" w:color="auto"/>
            <w:right w:val="none" w:sz="0" w:space="0" w:color="auto"/>
          </w:divBdr>
        </w:div>
        <w:div w:id="1591306322">
          <w:marLeft w:val="0"/>
          <w:marRight w:val="0"/>
          <w:marTop w:val="0"/>
          <w:marBottom w:val="0"/>
          <w:divBdr>
            <w:top w:val="none" w:sz="0" w:space="0" w:color="auto"/>
            <w:left w:val="none" w:sz="0" w:space="0" w:color="auto"/>
            <w:bottom w:val="none" w:sz="0" w:space="0" w:color="auto"/>
            <w:right w:val="none" w:sz="0" w:space="0" w:color="auto"/>
          </w:divBdr>
        </w:div>
        <w:div w:id="828907687">
          <w:marLeft w:val="0"/>
          <w:marRight w:val="0"/>
          <w:marTop w:val="0"/>
          <w:marBottom w:val="0"/>
          <w:divBdr>
            <w:top w:val="none" w:sz="0" w:space="0" w:color="auto"/>
            <w:left w:val="none" w:sz="0" w:space="0" w:color="auto"/>
            <w:bottom w:val="none" w:sz="0" w:space="0" w:color="auto"/>
            <w:right w:val="none" w:sz="0" w:space="0" w:color="auto"/>
          </w:divBdr>
        </w:div>
        <w:div w:id="689259850">
          <w:marLeft w:val="0"/>
          <w:marRight w:val="0"/>
          <w:marTop w:val="0"/>
          <w:marBottom w:val="0"/>
          <w:divBdr>
            <w:top w:val="none" w:sz="0" w:space="0" w:color="auto"/>
            <w:left w:val="none" w:sz="0" w:space="0" w:color="auto"/>
            <w:bottom w:val="none" w:sz="0" w:space="0" w:color="auto"/>
            <w:right w:val="none" w:sz="0" w:space="0" w:color="auto"/>
          </w:divBdr>
        </w:div>
        <w:div w:id="989864118">
          <w:marLeft w:val="0"/>
          <w:marRight w:val="0"/>
          <w:marTop w:val="0"/>
          <w:marBottom w:val="0"/>
          <w:divBdr>
            <w:top w:val="none" w:sz="0" w:space="0" w:color="auto"/>
            <w:left w:val="none" w:sz="0" w:space="0" w:color="auto"/>
            <w:bottom w:val="none" w:sz="0" w:space="0" w:color="auto"/>
            <w:right w:val="none" w:sz="0" w:space="0" w:color="auto"/>
          </w:divBdr>
        </w:div>
        <w:div w:id="1903128242">
          <w:marLeft w:val="0"/>
          <w:marRight w:val="0"/>
          <w:marTop w:val="0"/>
          <w:marBottom w:val="0"/>
          <w:divBdr>
            <w:top w:val="none" w:sz="0" w:space="0" w:color="auto"/>
            <w:left w:val="none" w:sz="0" w:space="0" w:color="auto"/>
            <w:bottom w:val="none" w:sz="0" w:space="0" w:color="auto"/>
            <w:right w:val="none" w:sz="0" w:space="0" w:color="auto"/>
          </w:divBdr>
        </w:div>
        <w:div w:id="1381516587">
          <w:marLeft w:val="0"/>
          <w:marRight w:val="0"/>
          <w:marTop w:val="0"/>
          <w:marBottom w:val="0"/>
          <w:divBdr>
            <w:top w:val="none" w:sz="0" w:space="0" w:color="auto"/>
            <w:left w:val="none" w:sz="0" w:space="0" w:color="auto"/>
            <w:bottom w:val="none" w:sz="0" w:space="0" w:color="auto"/>
            <w:right w:val="none" w:sz="0" w:space="0" w:color="auto"/>
          </w:divBdr>
        </w:div>
        <w:div w:id="797452791">
          <w:marLeft w:val="0"/>
          <w:marRight w:val="0"/>
          <w:marTop w:val="0"/>
          <w:marBottom w:val="0"/>
          <w:divBdr>
            <w:top w:val="none" w:sz="0" w:space="0" w:color="auto"/>
            <w:left w:val="none" w:sz="0" w:space="0" w:color="auto"/>
            <w:bottom w:val="none" w:sz="0" w:space="0" w:color="auto"/>
            <w:right w:val="none" w:sz="0" w:space="0" w:color="auto"/>
          </w:divBdr>
        </w:div>
        <w:div w:id="253055093">
          <w:marLeft w:val="0"/>
          <w:marRight w:val="0"/>
          <w:marTop w:val="0"/>
          <w:marBottom w:val="0"/>
          <w:divBdr>
            <w:top w:val="none" w:sz="0" w:space="0" w:color="auto"/>
            <w:left w:val="none" w:sz="0" w:space="0" w:color="auto"/>
            <w:bottom w:val="none" w:sz="0" w:space="0" w:color="auto"/>
            <w:right w:val="none" w:sz="0" w:space="0" w:color="auto"/>
          </w:divBdr>
        </w:div>
        <w:div w:id="793325009">
          <w:marLeft w:val="0"/>
          <w:marRight w:val="0"/>
          <w:marTop w:val="0"/>
          <w:marBottom w:val="0"/>
          <w:divBdr>
            <w:top w:val="none" w:sz="0" w:space="0" w:color="auto"/>
            <w:left w:val="none" w:sz="0" w:space="0" w:color="auto"/>
            <w:bottom w:val="none" w:sz="0" w:space="0" w:color="auto"/>
            <w:right w:val="none" w:sz="0" w:space="0" w:color="auto"/>
          </w:divBdr>
        </w:div>
        <w:div w:id="1215695984">
          <w:marLeft w:val="0"/>
          <w:marRight w:val="0"/>
          <w:marTop w:val="0"/>
          <w:marBottom w:val="0"/>
          <w:divBdr>
            <w:top w:val="none" w:sz="0" w:space="0" w:color="auto"/>
            <w:left w:val="none" w:sz="0" w:space="0" w:color="auto"/>
            <w:bottom w:val="none" w:sz="0" w:space="0" w:color="auto"/>
            <w:right w:val="none" w:sz="0" w:space="0" w:color="auto"/>
          </w:divBdr>
        </w:div>
        <w:div w:id="1109010806">
          <w:marLeft w:val="0"/>
          <w:marRight w:val="0"/>
          <w:marTop w:val="0"/>
          <w:marBottom w:val="0"/>
          <w:divBdr>
            <w:top w:val="none" w:sz="0" w:space="0" w:color="auto"/>
            <w:left w:val="none" w:sz="0" w:space="0" w:color="auto"/>
            <w:bottom w:val="none" w:sz="0" w:space="0" w:color="auto"/>
            <w:right w:val="none" w:sz="0" w:space="0" w:color="auto"/>
          </w:divBdr>
        </w:div>
        <w:div w:id="399593976">
          <w:marLeft w:val="0"/>
          <w:marRight w:val="0"/>
          <w:marTop w:val="0"/>
          <w:marBottom w:val="0"/>
          <w:divBdr>
            <w:top w:val="none" w:sz="0" w:space="0" w:color="auto"/>
            <w:left w:val="none" w:sz="0" w:space="0" w:color="auto"/>
            <w:bottom w:val="none" w:sz="0" w:space="0" w:color="auto"/>
            <w:right w:val="none" w:sz="0" w:space="0" w:color="auto"/>
          </w:divBdr>
        </w:div>
        <w:div w:id="1210999366">
          <w:marLeft w:val="0"/>
          <w:marRight w:val="0"/>
          <w:marTop w:val="0"/>
          <w:marBottom w:val="0"/>
          <w:divBdr>
            <w:top w:val="none" w:sz="0" w:space="0" w:color="auto"/>
            <w:left w:val="none" w:sz="0" w:space="0" w:color="auto"/>
            <w:bottom w:val="none" w:sz="0" w:space="0" w:color="auto"/>
            <w:right w:val="none" w:sz="0" w:space="0" w:color="auto"/>
          </w:divBdr>
        </w:div>
        <w:div w:id="1017928794">
          <w:marLeft w:val="0"/>
          <w:marRight w:val="0"/>
          <w:marTop w:val="0"/>
          <w:marBottom w:val="0"/>
          <w:divBdr>
            <w:top w:val="none" w:sz="0" w:space="0" w:color="auto"/>
            <w:left w:val="none" w:sz="0" w:space="0" w:color="auto"/>
            <w:bottom w:val="none" w:sz="0" w:space="0" w:color="auto"/>
            <w:right w:val="none" w:sz="0" w:space="0" w:color="auto"/>
          </w:divBdr>
        </w:div>
        <w:div w:id="2055692447">
          <w:marLeft w:val="0"/>
          <w:marRight w:val="0"/>
          <w:marTop w:val="0"/>
          <w:marBottom w:val="0"/>
          <w:divBdr>
            <w:top w:val="none" w:sz="0" w:space="0" w:color="auto"/>
            <w:left w:val="none" w:sz="0" w:space="0" w:color="auto"/>
            <w:bottom w:val="none" w:sz="0" w:space="0" w:color="auto"/>
            <w:right w:val="none" w:sz="0" w:space="0" w:color="auto"/>
          </w:divBdr>
        </w:div>
        <w:div w:id="1672023451">
          <w:marLeft w:val="0"/>
          <w:marRight w:val="0"/>
          <w:marTop w:val="0"/>
          <w:marBottom w:val="0"/>
          <w:divBdr>
            <w:top w:val="none" w:sz="0" w:space="0" w:color="auto"/>
            <w:left w:val="none" w:sz="0" w:space="0" w:color="auto"/>
            <w:bottom w:val="none" w:sz="0" w:space="0" w:color="auto"/>
            <w:right w:val="none" w:sz="0" w:space="0" w:color="auto"/>
          </w:divBdr>
        </w:div>
        <w:div w:id="188833325">
          <w:marLeft w:val="0"/>
          <w:marRight w:val="0"/>
          <w:marTop w:val="0"/>
          <w:marBottom w:val="0"/>
          <w:divBdr>
            <w:top w:val="none" w:sz="0" w:space="0" w:color="auto"/>
            <w:left w:val="none" w:sz="0" w:space="0" w:color="auto"/>
            <w:bottom w:val="none" w:sz="0" w:space="0" w:color="auto"/>
            <w:right w:val="none" w:sz="0" w:space="0" w:color="auto"/>
          </w:divBdr>
        </w:div>
        <w:div w:id="2128427504">
          <w:marLeft w:val="0"/>
          <w:marRight w:val="0"/>
          <w:marTop w:val="0"/>
          <w:marBottom w:val="0"/>
          <w:divBdr>
            <w:top w:val="none" w:sz="0" w:space="0" w:color="auto"/>
            <w:left w:val="none" w:sz="0" w:space="0" w:color="auto"/>
            <w:bottom w:val="none" w:sz="0" w:space="0" w:color="auto"/>
            <w:right w:val="none" w:sz="0" w:space="0" w:color="auto"/>
          </w:divBdr>
        </w:div>
        <w:div w:id="994182855">
          <w:marLeft w:val="0"/>
          <w:marRight w:val="0"/>
          <w:marTop w:val="0"/>
          <w:marBottom w:val="0"/>
          <w:divBdr>
            <w:top w:val="none" w:sz="0" w:space="0" w:color="auto"/>
            <w:left w:val="none" w:sz="0" w:space="0" w:color="auto"/>
            <w:bottom w:val="none" w:sz="0" w:space="0" w:color="auto"/>
            <w:right w:val="none" w:sz="0" w:space="0" w:color="auto"/>
          </w:divBdr>
        </w:div>
        <w:div w:id="2044330435">
          <w:marLeft w:val="0"/>
          <w:marRight w:val="0"/>
          <w:marTop w:val="0"/>
          <w:marBottom w:val="0"/>
          <w:divBdr>
            <w:top w:val="none" w:sz="0" w:space="0" w:color="auto"/>
            <w:left w:val="none" w:sz="0" w:space="0" w:color="auto"/>
            <w:bottom w:val="none" w:sz="0" w:space="0" w:color="auto"/>
            <w:right w:val="none" w:sz="0" w:space="0" w:color="auto"/>
          </w:divBdr>
        </w:div>
        <w:div w:id="739250557">
          <w:marLeft w:val="0"/>
          <w:marRight w:val="0"/>
          <w:marTop w:val="0"/>
          <w:marBottom w:val="0"/>
          <w:divBdr>
            <w:top w:val="none" w:sz="0" w:space="0" w:color="auto"/>
            <w:left w:val="none" w:sz="0" w:space="0" w:color="auto"/>
            <w:bottom w:val="none" w:sz="0" w:space="0" w:color="auto"/>
            <w:right w:val="none" w:sz="0" w:space="0" w:color="auto"/>
          </w:divBdr>
        </w:div>
        <w:div w:id="1893497096">
          <w:marLeft w:val="0"/>
          <w:marRight w:val="0"/>
          <w:marTop w:val="0"/>
          <w:marBottom w:val="0"/>
          <w:divBdr>
            <w:top w:val="none" w:sz="0" w:space="0" w:color="auto"/>
            <w:left w:val="none" w:sz="0" w:space="0" w:color="auto"/>
            <w:bottom w:val="none" w:sz="0" w:space="0" w:color="auto"/>
            <w:right w:val="none" w:sz="0" w:space="0" w:color="auto"/>
          </w:divBdr>
        </w:div>
        <w:div w:id="1281259763">
          <w:marLeft w:val="0"/>
          <w:marRight w:val="0"/>
          <w:marTop w:val="0"/>
          <w:marBottom w:val="0"/>
          <w:divBdr>
            <w:top w:val="none" w:sz="0" w:space="0" w:color="auto"/>
            <w:left w:val="none" w:sz="0" w:space="0" w:color="auto"/>
            <w:bottom w:val="none" w:sz="0" w:space="0" w:color="auto"/>
            <w:right w:val="none" w:sz="0" w:space="0" w:color="auto"/>
          </w:divBdr>
        </w:div>
        <w:div w:id="634917896">
          <w:marLeft w:val="0"/>
          <w:marRight w:val="0"/>
          <w:marTop w:val="0"/>
          <w:marBottom w:val="0"/>
          <w:divBdr>
            <w:top w:val="none" w:sz="0" w:space="0" w:color="auto"/>
            <w:left w:val="none" w:sz="0" w:space="0" w:color="auto"/>
            <w:bottom w:val="none" w:sz="0" w:space="0" w:color="auto"/>
            <w:right w:val="none" w:sz="0" w:space="0" w:color="auto"/>
          </w:divBdr>
        </w:div>
        <w:div w:id="108861119">
          <w:marLeft w:val="0"/>
          <w:marRight w:val="0"/>
          <w:marTop w:val="0"/>
          <w:marBottom w:val="0"/>
          <w:divBdr>
            <w:top w:val="none" w:sz="0" w:space="0" w:color="auto"/>
            <w:left w:val="none" w:sz="0" w:space="0" w:color="auto"/>
            <w:bottom w:val="none" w:sz="0" w:space="0" w:color="auto"/>
            <w:right w:val="none" w:sz="0" w:space="0" w:color="auto"/>
          </w:divBdr>
        </w:div>
        <w:div w:id="584875576">
          <w:marLeft w:val="0"/>
          <w:marRight w:val="0"/>
          <w:marTop w:val="0"/>
          <w:marBottom w:val="0"/>
          <w:divBdr>
            <w:top w:val="none" w:sz="0" w:space="0" w:color="auto"/>
            <w:left w:val="none" w:sz="0" w:space="0" w:color="auto"/>
            <w:bottom w:val="none" w:sz="0" w:space="0" w:color="auto"/>
            <w:right w:val="none" w:sz="0" w:space="0" w:color="auto"/>
          </w:divBdr>
        </w:div>
        <w:div w:id="1235047255">
          <w:marLeft w:val="0"/>
          <w:marRight w:val="0"/>
          <w:marTop w:val="0"/>
          <w:marBottom w:val="0"/>
          <w:divBdr>
            <w:top w:val="none" w:sz="0" w:space="0" w:color="auto"/>
            <w:left w:val="none" w:sz="0" w:space="0" w:color="auto"/>
            <w:bottom w:val="none" w:sz="0" w:space="0" w:color="auto"/>
            <w:right w:val="none" w:sz="0" w:space="0" w:color="auto"/>
          </w:divBdr>
        </w:div>
        <w:div w:id="1380279047">
          <w:marLeft w:val="0"/>
          <w:marRight w:val="0"/>
          <w:marTop w:val="0"/>
          <w:marBottom w:val="0"/>
          <w:divBdr>
            <w:top w:val="none" w:sz="0" w:space="0" w:color="auto"/>
            <w:left w:val="none" w:sz="0" w:space="0" w:color="auto"/>
            <w:bottom w:val="none" w:sz="0" w:space="0" w:color="auto"/>
            <w:right w:val="none" w:sz="0" w:space="0" w:color="auto"/>
          </w:divBdr>
        </w:div>
        <w:div w:id="434249436">
          <w:marLeft w:val="0"/>
          <w:marRight w:val="0"/>
          <w:marTop w:val="0"/>
          <w:marBottom w:val="0"/>
          <w:divBdr>
            <w:top w:val="none" w:sz="0" w:space="0" w:color="auto"/>
            <w:left w:val="none" w:sz="0" w:space="0" w:color="auto"/>
            <w:bottom w:val="none" w:sz="0" w:space="0" w:color="auto"/>
            <w:right w:val="none" w:sz="0" w:space="0" w:color="auto"/>
          </w:divBdr>
        </w:div>
        <w:div w:id="1570454424">
          <w:marLeft w:val="0"/>
          <w:marRight w:val="0"/>
          <w:marTop w:val="0"/>
          <w:marBottom w:val="0"/>
          <w:divBdr>
            <w:top w:val="none" w:sz="0" w:space="0" w:color="auto"/>
            <w:left w:val="none" w:sz="0" w:space="0" w:color="auto"/>
            <w:bottom w:val="none" w:sz="0" w:space="0" w:color="auto"/>
            <w:right w:val="none" w:sz="0" w:space="0" w:color="auto"/>
          </w:divBdr>
        </w:div>
        <w:div w:id="1521553496">
          <w:marLeft w:val="0"/>
          <w:marRight w:val="0"/>
          <w:marTop w:val="0"/>
          <w:marBottom w:val="0"/>
          <w:divBdr>
            <w:top w:val="none" w:sz="0" w:space="0" w:color="auto"/>
            <w:left w:val="none" w:sz="0" w:space="0" w:color="auto"/>
            <w:bottom w:val="none" w:sz="0" w:space="0" w:color="auto"/>
            <w:right w:val="none" w:sz="0" w:space="0" w:color="auto"/>
          </w:divBdr>
        </w:div>
        <w:div w:id="2049261929">
          <w:marLeft w:val="0"/>
          <w:marRight w:val="0"/>
          <w:marTop w:val="0"/>
          <w:marBottom w:val="0"/>
          <w:divBdr>
            <w:top w:val="none" w:sz="0" w:space="0" w:color="auto"/>
            <w:left w:val="none" w:sz="0" w:space="0" w:color="auto"/>
            <w:bottom w:val="none" w:sz="0" w:space="0" w:color="auto"/>
            <w:right w:val="none" w:sz="0" w:space="0" w:color="auto"/>
          </w:divBdr>
        </w:div>
        <w:div w:id="81076034">
          <w:marLeft w:val="0"/>
          <w:marRight w:val="0"/>
          <w:marTop w:val="0"/>
          <w:marBottom w:val="0"/>
          <w:divBdr>
            <w:top w:val="none" w:sz="0" w:space="0" w:color="auto"/>
            <w:left w:val="none" w:sz="0" w:space="0" w:color="auto"/>
            <w:bottom w:val="none" w:sz="0" w:space="0" w:color="auto"/>
            <w:right w:val="none" w:sz="0" w:space="0" w:color="auto"/>
          </w:divBdr>
        </w:div>
        <w:div w:id="909462109">
          <w:marLeft w:val="0"/>
          <w:marRight w:val="0"/>
          <w:marTop w:val="0"/>
          <w:marBottom w:val="0"/>
          <w:divBdr>
            <w:top w:val="none" w:sz="0" w:space="0" w:color="auto"/>
            <w:left w:val="none" w:sz="0" w:space="0" w:color="auto"/>
            <w:bottom w:val="none" w:sz="0" w:space="0" w:color="auto"/>
            <w:right w:val="none" w:sz="0" w:space="0" w:color="auto"/>
          </w:divBdr>
        </w:div>
        <w:div w:id="21056447">
          <w:marLeft w:val="0"/>
          <w:marRight w:val="0"/>
          <w:marTop w:val="0"/>
          <w:marBottom w:val="0"/>
          <w:divBdr>
            <w:top w:val="none" w:sz="0" w:space="0" w:color="auto"/>
            <w:left w:val="none" w:sz="0" w:space="0" w:color="auto"/>
            <w:bottom w:val="none" w:sz="0" w:space="0" w:color="auto"/>
            <w:right w:val="none" w:sz="0" w:space="0" w:color="auto"/>
          </w:divBdr>
        </w:div>
        <w:div w:id="2096434964">
          <w:marLeft w:val="0"/>
          <w:marRight w:val="0"/>
          <w:marTop w:val="0"/>
          <w:marBottom w:val="0"/>
          <w:divBdr>
            <w:top w:val="none" w:sz="0" w:space="0" w:color="auto"/>
            <w:left w:val="none" w:sz="0" w:space="0" w:color="auto"/>
            <w:bottom w:val="none" w:sz="0" w:space="0" w:color="auto"/>
            <w:right w:val="none" w:sz="0" w:space="0" w:color="auto"/>
          </w:divBdr>
        </w:div>
        <w:div w:id="1939866522">
          <w:marLeft w:val="0"/>
          <w:marRight w:val="0"/>
          <w:marTop w:val="0"/>
          <w:marBottom w:val="0"/>
          <w:divBdr>
            <w:top w:val="none" w:sz="0" w:space="0" w:color="auto"/>
            <w:left w:val="none" w:sz="0" w:space="0" w:color="auto"/>
            <w:bottom w:val="none" w:sz="0" w:space="0" w:color="auto"/>
            <w:right w:val="none" w:sz="0" w:space="0" w:color="auto"/>
          </w:divBdr>
        </w:div>
        <w:div w:id="987829612">
          <w:marLeft w:val="0"/>
          <w:marRight w:val="0"/>
          <w:marTop w:val="0"/>
          <w:marBottom w:val="0"/>
          <w:divBdr>
            <w:top w:val="none" w:sz="0" w:space="0" w:color="auto"/>
            <w:left w:val="none" w:sz="0" w:space="0" w:color="auto"/>
            <w:bottom w:val="none" w:sz="0" w:space="0" w:color="auto"/>
            <w:right w:val="none" w:sz="0" w:space="0" w:color="auto"/>
          </w:divBdr>
        </w:div>
        <w:div w:id="1869096645">
          <w:marLeft w:val="0"/>
          <w:marRight w:val="0"/>
          <w:marTop w:val="0"/>
          <w:marBottom w:val="0"/>
          <w:divBdr>
            <w:top w:val="none" w:sz="0" w:space="0" w:color="auto"/>
            <w:left w:val="none" w:sz="0" w:space="0" w:color="auto"/>
            <w:bottom w:val="none" w:sz="0" w:space="0" w:color="auto"/>
            <w:right w:val="none" w:sz="0" w:space="0" w:color="auto"/>
          </w:divBdr>
        </w:div>
        <w:div w:id="1447774054">
          <w:marLeft w:val="0"/>
          <w:marRight w:val="0"/>
          <w:marTop w:val="0"/>
          <w:marBottom w:val="0"/>
          <w:divBdr>
            <w:top w:val="none" w:sz="0" w:space="0" w:color="auto"/>
            <w:left w:val="none" w:sz="0" w:space="0" w:color="auto"/>
            <w:bottom w:val="none" w:sz="0" w:space="0" w:color="auto"/>
            <w:right w:val="none" w:sz="0" w:space="0" w:color="auto"/>
          </w:divBdr>
        </w:div>
        <w:div w:id="903879267">
          <w:marLeft w:val="0"/>
          <w:marRight w:val="0"/>
          <w:marTop w:val="0"/>
          <w:marBottom w:val="0"/>
          <w:divBdr>
            <w:top w:val="none" w:sz="0" w:space="0" w:color="auto"/>
            <w:left w:val="none" w:sz="0" w:space="0" w:color="auto"/>
            <w:bottom w:val="none" w:sz="0" w:space="0" w:color="auto"/>
            <w:right w:val="none" w:sz="0" w:space="0" w:color="auto"/>
          </w:divBdr>
        </w:div>
        <w:div w:id="1783498023">
          <w:marLeft w:val="0"/>
          <w:marRight w:val="0"/>
          <w:marTop w:val="0"/>
          <w:marBottom w:val="0"/>
          <w:divBdr>
            <w:top w:val="none" w:sz="0" w:space="0" w:color="auto"/>
            <w:left w:val="none" w:sz="0" w:space="0" w:color="auto"/>
            <w:bottom w:val="none" w:sz="0" w:space="0" w:color="auto"/>
            <w:right w:val="none" w:sz="0" w:space="0" w:color="auto"/>
          </w:divBdr>
        </w:div>
        <w:div w:id="1078013940">
          <w:marLeft w:val="0"/>
          <w:marRight w:val="0"/>
          <w:marTop w:val="0"/>
          <w:marBottom w:val="0"/>
          <w:divBdr>
            <w:top w:val="none" w:sz="0" w:space="0" w:color="auto"/>
            <w:left w:val="none" w:sz="0" w:space="0" w:color="auto"/>
            <w:bottom w:val="none" w:sz="0" w:space="0" w:color="auto"/>
            <w:right w:val="none" w:sz="0" w:space="0" w:color="auto"/>
          </w:divBdr>
        </w:div>
        <w:div w:id="858929161">
          <w:marLeft w:val="0"/>
          <w:marRight w:val="0"/>
          <w:marTop w:val="0"/>
          <w:marBottom w:val="0"/>
          <w:divBdr>
            <w:top w:val="none" w:sz="0" w:space="0" w:color="auto"/>
            <w:left w:val="none" w:sz="0" w:space="0" w:color="auto"/>
            <w:bottom w:val="none" w:sz="0" w:space="0" w:color="auto"/>
            <w:right w:val="none" w:sz="0" w:space="0" w:color="auto"/>
          </w:divBdr>
        </w:div>
        <w:div w:id="1373993605">
          <w:marLeft w:val="0"/>
          <w:marRight w:val="0"/>
          <w:marTop w:val="0"/>
          <w:marBottom w:val="0"/>
          <w:divBdr>
            <w:top w:val="none" w:sz="0" w:space="0" w:color="auto"/>
            <w:left w:val="none" w:sz="0" w:space="0" w:color="auto"/>
            <w:bottom w:val="none" w:sz="0" w:space="0" w:color="auto"/>
            <w:right w:val="none" w:sz="0" w:space="0" w:color="auto"/>
          </w:divBdr>
        </w:div>
        <w:div w:id="2092894432">
          <w:marLeft w:val="0"/>
          <w:marRight w:val="0"/>
          <w:marTop w:val="0"/>
          <w:marBottom w:val="0"/>
          <w:divBdr>
            <w:top w:val="none" w:sz="0" w:space="0" w:color="auto"/>
            <w:left w:val="none" w:sz="0" w:space="0" w:color="auto"/>
            <w:bottom w:val="none" w:sz="0" w:space="0" w:color="auto"/>
            <w:right w:val="none" w:sz="0" w:space="0" w:color="auto"/>
          </w:divBdr>
        </w:div>
        <w:div w:id="17126640">
          <w:marLeft w:val="0"/>
          <w:marRight w:val="0"/>
          <w:marTop w:val="0"/>
          <w:marBottom w:val="0"/>
          <w:divBdr>
            <w:top w:val="none" w:sz="0" w:space="0" w:color="auto"/>
            <w:left w:val="none" w:sz="0" w:space="0" w:color="auto"/>
            <w:bottom w:val="none" w:sz="0" w:space="0" w:color="auto"/>
            <w:right w:val="none" w:sz="0" w:space="0" w:color="auto"/>
          </w:divBdr>
        </w:div>
        <w:div w:id="726804377">
          <w:marLeft w:val="0"/>
          <w:marRight w:val="0"/>
          <w:marTop w:val="0"/>
          <w:marBottom w:val="0"/>
          <w:divBdr>
            <w:top w:val="none" w:sz="0" w:space="0" w:color="auto"/>
            <w:left w:val="none" w:sz="0" w:space="0" w:color="auto"/>
            <w:bottom w:val="none" w:sz="0" w:space="0" w:color="auto"/>
            <w:right w:val="none" w:sz="0" w:space="0" w:color="auto"/>
          </w:divBdr>
        </w:div>
        <w:div w:id="931940248">
          <w:marLeft w:val="0"/>
          <w:marRight w:val="0"/>
          <w:marTop w:val="0"/>
          <w:marBottom w:val="0"/>
          <w:divBdr>
            <w:top w:val="none" w:sz="0" w:space="0" w:color="auto"/>
            <w:left w:val="none" w:sz="0" w:space="0" w:color="auto"/>
            <w:bottom w:val="none" w:sz="0" w:space="0" w:color="auto"/>
            <w:right w:val="none" w:sz="0" w:space="0" w:color="auto"/>
          </w:divBdr>
        </w:div>
        <w:div w:id="811171523">
          <w:marLeft w:val="0"/>
          <w:marRight w:val="0"/>
          <w:marTop w:val="0"/>
          <w:marBottom w:val="0"/>
          <w:divBdr>
            <w:top w:val="none" w:sz="0" w:space="0" w:color="auto"/>
            <w:left w:val="none" w:sz="0" w:space="0" w:color="auto"/>
            <w:bottom w:val="none" w:sz="0" w:space="0" w:color="auto"/>
            <w:right w:val="none" w:sz="0" w:space="0" w:color="auto"/>
          </w:divBdr>
        </w:div>
        <w:div w:id="647829888">
          <w:marLeft w:val="0"/>
          <w:marRight w:val="0"/>
          <w:marTop w:val="0"/>
          <w:marBottom w:val="0"/>
          <w:divBdr>
            <w:top w:val="none" w:sz="0" w:space="0" w:color="auto"/>
            <w:left w:val="none" w:sz="0" w:space="0" w:color="auto"/>
            <w:bottom w:val="none" w:sz="0" w:space="0" w:color="auto"/>
            <w:right w:val="none" w:sz="0" w:space="0" w:color="auto"/>
          </w:divBdr>
        </w:div>
        <w:div w:id="1623462965">
          <w:marLeft w:val="0"/>
          <w:marRight w:val="0"/>
          <w:marTop w:val="0"/>
          <w:marBottom w:val="0"/>
          <w:divBdr>
            <w:top w:val="none" w:sz="0" w:space="0" w:color="auto"/>
            <w:left w:val="none" w:sz="0" w:space="0" w:color="auto"/>
            <w:bottom w:val="none" w:sz="0" w:space="0" w:color="auto"/>
            <w:right w:val="none" w:sz="0" w:space="0" w:color="auto"/>
          </w:divBdr>
        </w:div>
        <w:div w:id="1341547880">
          <w:marLeft w:val="0"/>
          <w:marRight w:val="0"/>
          <w:marTop w:val="0"/>
          <w:marBottom w:val="0"/>
          <w:divBdr>
            <w:top w:val="none" w:sz="0" w:space="0" w:color="auto"/>
            <w:left w:val="none" w:sz="0" w:space="0" w:color="auto"/>
            <w:bottom w:val="none" w:sz="0" w:space="0" w:color="auto"/>
            <w:right w:val="none" w:sz="0" w:space="0" w:color="auto"/>
          </w:divBdr>
        </w:div>
        <w:div w:id="1812822482">
          <w:marLeft w:val="0"/>
          <w:marRight w:val="0"/>
          <w:marTop w:val="0"/>
          <w:marBottom w:val="0"/>
          <w:divBdr>
            <w:top w:val="none" w:sz="0" w:space="0" w:color="auto"/>
            <w:left w:val="none" w:sz="0" w:space="0" w:color="auto"/>
            <w:bottom w:val="none" w:sz="0" w:space="0" w:color="auto"/>
            <w:right w:val="none" w:sz="0" w:space="0" w:color="auto"/>
          </w:divBdr>
        </w:div>
        <w:div w:id="379594116">
          <w:marLeft w:val="0"/>
          <w:marRight w:val="0"/>
          <w:marTop w:val="0"/>
          <w:marBottom w:val="0"/>
          <w:divBdr>
            <w:top w:val="none" w:sz="0" w:space="0" w:color="auto"/>
            <w:left w:val="none" w:sz="0" w:space="0" w:color="auto"/>
            <w:bottom w:val="none" w:sz="0" w:space="0" w:color="auto"/>
            <w:right w:val="none" w:sz="0" w:space="0" w:color="auto"/>
          </w:divBdr>
        </w:div>
        <w:div w:id="1134639840">
          <w:marLeft w:val="0"/>
          <w:marRight w:val="0"/>
          <w:marTop w:val="0"/>
          <w:marBottom w:val="0"/>
          <w:divBdr>
            <w:top w:val="none" w:sz="0" w:space="0" w:color="auto"/>
            <w:left w:val="none" w:sz="0" w:space="0" w:color="auto"/>
            <w:bottom w:val="none" w:sz="0" w:space="0" w:color="auto"/>
            <w:right w:val="none" w:sz="0" w:space="0" w:color="auto"/>
          </w:divBdr>
        </w:div>
        <w:div w:id="1076588405">
          <w:marLeft w:val="0"/>
          <w:marRight w:val="0"/>
          <w:marTop w:val="0"/>
          <w:marBottom w:val="0"/>
          <w:divBdr>
            <w:top w:val="none" w:sz="0" w:space="0" w:color="auto"/>
            <w:left w:val="none" w:sz="0" w:space="0" w:color="auto"/>
            <w:bottom w:val="none" w:sz="0" w:space="0" w:color="auto"/>
            <w:right w:val="none" w:sz="0" w:space="0" w:color="auto"/>
          </w:divBdr>
        </w:div>
        <w:div w:id="1911040276">
          <w:marLeft w:val="0"/>
          <w:marRight w:val="0"/>
          <w:marTop w:val="0"/>
          <w:marBottom w:val="0"/>
          <w:divBdr>
            <w:top w:val="none" w:sz="0" w:space="0" w:color="auto"/>
            <w:left w:val="none" w:sz="0" w:space="0" w:color="auto"/>
            <w:bottom w:val="none" w:sz="0" w:space="0" w:color="auto"/>
            <w:right w:val="none" w:sz="0" w:space="0" w:color="auto"/>
          </w:divBdr>
        </w:div>
        <w:div w:id="110325868">
          <w:marLeft w:val="0"/>
          <w:marRight w:val="0"/>
          <w:marTop w:val="0"/>
          <w:marBottom w:val="0"/>
          <w:divBdr>
            <w:top w:val="none" w:sz="0" w:space="0" w:color="auto"/>
            <w:left w:val="none" w:sz="0" w:space="0" w:color="auto"/>
            <w:bottom w:val="none" w:sz="0" w:space="0" w:color="auto"/>
            <w:right w:val="none" w:sz="0" w:space="0" w:color="auto"/>
          </w:divBdr>
        </w:div>
        <w:div w:id="81294809">
          <w:marLeft w:val="0"/>
          <w:marRight w:val="0"/>
          <w:marTop w:val="0"/>
          <w:marBottom w:val="0"/>
          <w:divBdr>
            <w:top w:val="none" w:sz="0" w:space="0" w:color="auto"/>
            <w:left w:val="none" w:sz="0" w:space="0" w:color="auto"/>
            <w:bottom w:val="none" w:sz="0" w:space="0" w:color="auto"/>
            <w:right w:val="none" w:sz="0" w:space="0" w:color="auto"/>
          </w:divBdr>
        </w:div>
        <w:div w:id="952635584">
          <w:marLeft w:val="0"/>
          <w:marRight w:val="0"/>
          <w:marTop w:val="0"/>
          <w:marBottom w:val="0"/>
          <w:divBdr>
            <w:top w:val="none" w:sz="0" w:space="0" w:color="auto"/>
            <w:left w:val="none" w:sz="0" w:space="0" w:color="auto"/>
            <w:bottom w:val="none" w:sz="0" w:space="0" w:color="auto"/>
            <w:right w:val="none" w:sz="0" w:space="0" w:color="auto"/>
          </w:divBdr>
        </w:div>
        <w:div w:id="292292366">
          <w:marLeft w:val="0"/>
          <w:marRight w:val="0"/>
          <w:marTop w:val="0"/>
          <w:marBottom w:val="0"/>
          <w:divBdr>
            <w:top w:val="none" w:sz="0" w:space="0" w:color="auto"/>
            <w:left w:val="none" w:sz="0" w:space="0" w:color="auto"/>
            <w:bottom w:val="none" w:sz="0" w:space="0" w:color="auto"/>
            <w:right w:val="none" w:sz="0" w:space="0" w:color="auto"/>
          </w:divBdr>
        </w:div>
        <w:div w:id="704520805">
          <w:marLeft w:val="0"/>
          <w:marRight w:val="0"/>
          <w:marTop w:val="0"/>
          <w:marBottom w:val="0"/>
          <w:divBdr>
            <w:top w:val="none" w:sz="0" w:space="0" w:color="auto"/>
            <w:left w:val="none" w:sz="0" w:space="0" w:color="auto"/>
            <w:bottom w:val="none" w:sz="0" w:space="0" w:color="auto"/>
            <w:right w:val="none" w:sz="0" w:space="0" w:color="auto"/>
          </w:divBdr>
        </w:div>
        <w:div w:id="390273659">
          <w:marLeft w:val="0"/>
          <w:marRight w:val="0"/>
          <w:marTop w:val="0"/>
          <w:marBottom w:val="0"/>
          <w:divBdr>
            <w:top w:val="none" w:sz="0" w:space="0" w:color="auto"/>
            <w:left w:val="none" w:sz="0" w:space="0" w:color="auto"/>
            <w:bottom w:val="none" w:sz="0" w:space="0" w:color="auto"/>
            <w:right w:val="none" w:sz="0" w:space="0" w:color="auto"/>
          </w:divBdr>
        </w:div>
        <w:div w:id="1986735913">
          <w:marLeft w:val="0"/>
          <w:marRight w:val="0"/>
          <w:marTop w:val="0"/>
          <w:marBottom w:val="0"/>
          <w:divBdr>
            <w:top w:val="none" w:sz="0" w:space="0" w:color="auto"/>
            <w:left w:val="none" w:sz="0" w:space="0" w:color="auto"/>
            <w:bottom w:val="none" w:sz="0" w:space="0" w:color="auto"/>
            <w:right w:val="none" w:sz="0" w:space="0" w:color="auto"/>
          </w:divBdr>
        </w:div>
        <w:div w:id="1090539956">
          <w:marLeft w:val="0"/>
          <w:marRight w:val="0"/>
          <w:marTop w:val="0"/>
          <w:marBottom w:val="0"/>
          <w:divBdr>
            <w:top w:val="none" w:sz="0" w:space="0" w:color="auto"/>
            <w:left w:val="none" w:sz="0" w:space="0" w:color="auto"/>
            <w:bottom w:val="none" w:sz="0" w:space="0" w:color="auto"/>
            <w:right w:val="none" w:sz="0" w:space="0" w:color="auto"/>
          </w:divBdr>
        </w:div>
        <w:div w:id="140779162">
          <w:marLeft w:val="0"/>
          <w:marRight w:val="0"/>
          <w:marTop w:val="0"/>
          <w:marBottom w:val="0"/>
          <w:divBdr>
            <w:top w:val="none" w:sz="0" w:space="0" w:color="auto"/>
            <w:left w:val="none" w:sz="0" w:space="0" w:color="auto"/>
            <w:bottom w:val="none" w:sz="0" w:space="0" w:color="auto"/>
            <w:right w:val="none" w:sz="0" w:space="0" w:color="auto"/>
          </w:divBdr>
        </w:div>
        <w:div w:id="295916124">
          <w:marLeft w:val="0"/>
          <w:marRight w:val="0"/>
          <w:marTop w:val="0"/>
          <w:marBottom w:val="0"/>
          <w:divBdr>
            <w:top w:val="none" w:sz="0" w:space="0" w:color="auto"/>
            <w:left w:val="none" w:sz="0" w:space="0" w:color="auto"/>
            <w:bottom w:val="none" w:sz="0" w:space="0" w:color="auto"/>
            <w:right w:val="none" w:sz="0" w:space="0" w:color="auto"/>
          </w:divBdr>
        </w:div>
        <w:div w:id="560792862">
          <w:marLeft w:val="0"/>
          <w:marRight w:val="0"/>
          <w:marTop w:val="0"/>
          <w:marBottom w:val="0"/>
          <w:divBdr>
            <w:top w:val="none" w:sz="0" w:space="0" w:color="auto"/>
            <w:left w:val="none" w:sz="0" w:space="0" w:color="auto"/>
            <w:bottom w:val="none" w:sz="0" w:space="0" w:color="auto"/>
            <w:right w:val="none" w:sz="0" w:space="0" w:color="auto"/>
          </w:divBdr>
        </w:div>
        <w:div w:id="1235311529">
          <w:marLeft w:val="0"/>
          <w:marRight w:val="0"/>
          <w:marTop w:val="0"/>
          <w:marBottom w:val="0"/>
          <w:divBdr>
            <w:top w:val="none" w:sz="0" w:space="0" w:color="auto"/>
            <w:left w:val="none" w:sz="0" w:space="0" w:color="auto"/>
            <w:bottom w:val="none" w:sz="0" w:space="0" w:color="auto"/>
            <w:right w:val="none" w:sz="0" w:space="0" w:color="auto"/>
          </w:divBdr>
        </w:div>
        <w:div w:id="364260058">
          <w:marLeft w:val="0"/>
          <w:marRight w:val="0"/>
          <w:marTop w:val="0"/>
          <w:marBottom w:val="0"/>
          <w:divBdr>
            <w:top w:val="none" w:sz="0" w:space="0" w:color="auto"/>
            <w:left w:val="none" w:sz="0" w:space="0" w:color="auto"/>
            <w:bottom w:val="none" w:sz="0" w:space="0" w:color="auto"/>
            <w:right w:val="none" w:sz="0" w:space="0" w:color="auto"/>
          </w:divBdr>
        </w:div>
        <w:div w:id="234559272">
          <w:marLeft w:val="0"/>
          <w:marRight w:val="0"/>
          <w:marTop w:val="0"/>
          <w:marBottom w:val="0"/>
          <w:divBdr>
            <w:top w:val="none" w:sz="0" w:space="0" w:color="auto"/>
            <w:left w:val="none" w:sz="0" w:space="0" w:color="auto"/>
            <w:bottom w:val="none" w:sz="0" w:space="0" w:color="auto"/>
            <w:right w:val="none" w:sz="0" w:space="0" w:color="auto"/>
          </w:divBdr>
        </w:div>
        <w:div w:id="2049597336">
          <w:marLeft w:val="0"/>
          <w:marRight w:val="0"/>
          <w:marTop w:val="0"/>
          <w:marBottom w:val="0"/>
          <w:divBdr>
            <w:top w:val="none" w:sz="0" w:space="0" w:color="auto"/>
            <w:left w:val="none" w:sz="0" w:space="0" w:color="auto"/>
            <w:bottom w:val="none" w:sz="0" w:space="0" w:color="auto"/>
            <w:right w:val="none" w:sz="0" w:space="0" w:color="auto"/>
          </w:divBdr>
        </w:div>
        <w:div w:id="1794250387">
          <w:marLeft w:val="0"/>
          <w:marRight w:val="0"/>
          <w:marTop w:val="0"/>
          <w:marBottom w:val="0"/>
          <w:divBdr>
            <w:top w:val="none" w:sz="0" w:space="0" w:color="auto"/>
            <w:left w:val="none" w:sz="0" w:space="0" w:color="auto"/>
            <w:bottom w:val="none" w:sz="0" w:space="0" w:color="auto"/>
            <w:right w:val="none" w:sz="0" w:space="0" w:color="auto"/>
          </w:divBdr>
        </w:div>
        <w:div w:id="434905066">
          <w:marLeft w:val="0"/>
          <w:marRight w:val="0"/>
          <w:marTop w:val="0"/>
          <w:marBottom w:val="0"/>
          <w:divBdr>
            <w:top w:val="none" w:sz="0" w:space="0" w:color="auto"/>
            <w:left w:val="none" w:sz="0" w:space="0" w:color="auto"/>
            <w:bottom w:val="none" w:sz="0" w:space="0" w:color="auto"/>
            <w:right w:val="none" w:sz="0" w:space="0" w:color="auto"/>
          </w:divBdr>
        </w:div>
        <w:div w:id="1645312492">
          <w:marLeft w:val="0"/>
          <w:marRight w:val="0"/>
          <w:marTop w:val="0"/>
          <w:marBottom w:val="0"/>
          <w:divBdr>
            <w:top w:val="none" w:sz="0" w:space="0" w:color="auto"/>
            <w:left w:val="none" w:sz="0" w:space="0" w:color="auto"/>
            <w:bottom w:val="none" w:sz="0" w:space="0" w:color="auto"/>
            <w:right w:val="none" w:sz="0" w:space="0" w:color="auto"/>
          </w:divBdr>
        </w:div>
        <w:div w:id="2145921953">
          <w:marLeft w:val="0"/>
          <w:marRight w:val="0"/>
          <w:marTop w:val="0"/>
          <w:marBottom w:val="0"/>
          <w:divBdr>
            <w:top w:val="none" w:sz="0" w:space="0" w:color="auto"/>
            <w:left w:val="none" w:sz="0" w:space="0" w:color="auto"/>
            <w:bottom w:val="none" w:sz="0" w:space="0" w:color="auto"/>
            <w:right w:val="none" w:sz="0" w:space="0" w:color="auto"/>
          </w:divBdr>
        </w:div>
        <w:div w:id="1108938060">
          <w:marLeft w:val="0"/>
          <w:marRight w:val="0"/>
          <w:marTop w:val="0"/>
          <w:marBottom w:val="0"/>
          <w:divBdr>
            <w:top w:val="none" w:sz="0" w:space="0" w:color="auto"/>
            <w:left w:val="none" w:sz="0" w:space="0" w:color="auto"/>
            <w:bottom w:val="none" w:sz="0" w:space="0" w:color="auto"/>
            <w:right w:val="none" w:sz="0" w:space="0" w:color="auto"/>
          </w:divBdr>
        </w:div>
        <w:div w:id="994071936">
          <w:marLeft w:val="0"/>
          <w:marRight w:val="0"/>
          <w:marTop w:val="0"/>
          <w:marBottom w:val="0"/>
          <w:divBdr>
            <w:top w:val="none" w:sz="0" w:space="0" w:color="auto"/>
            <w:left w:val="none" w:sz="0" w:space="0" w:color="auto"/>
            <w:bottom w:val="none" w:sz="0" w:space="0" w:color="auto"/>
            <w:right w:val="none" w:sz="0" w:space="0" w:color="auto"/>
          </w:divBdr>
        </w:div>
        <w:div w:id="922832322">
          <w:marLeft w:val="0"/>
          <w:marRight w:val="0"/>
          <w:marTop w:val="0"/>
          <w:marBottom w:val="0"/>
          <w:divBdr>
            <w:top w:val="none" w:sz="0" w:space="0" w:color="auto"/>
            <w:left w:val="none" w:sz="0" w:space="0" w:color="auto"/>
            <w:bottom w:val="none" w:sz="0" w:space="0" w:color="auto"/>
            <w:right w:val="none" w:sz="0" w:space="0" w:color="auto"/>
          </w:divBdr>
        </w:div>
        <w:div w:id="877668885">
          <w:marLeft w:val="0"/>
          <w:marRight w:val="0"/>
          <w:marTop w:val="0"/>
          <w:marBottom w:val="0"/>
          <w:divBdr>
            <w:top w:val="none" w:sz="0" w:space="0" w:color="auto"/>
            <w:left w:val="none" w:sz="0" w:space="0" w:color="auto"/>
            <w:bottom w:val="none" w:sz="0" w:space="0" w:color="auto"/>
            <w:right w:val="none" w:sz="0" w:space="0" w:color="auto"/>
          </w:divBdr>
        </w:div>
        <w:div w:id="210465562">
          <w:marLeft w:val="0"/>
          <w:marRight w:val="0"/>
          <w:marTop w:val="0"/>
          <w:marBottom w:val="0"/>
          <w:divBdr>
            <w:top w:val="none" w:sz="0" w:space="0" w:color="auto"/>
            <w:left w:val="none" w:sz="0" w:space="0" w:color="auto"/>
            <w:bottom w:val="none" w:sz="0" w:space="0" w:color="auto"/>
            <w:right w:val="none" w:sz="0" w:space="0" w:color="auto"/>
          </w:divBdr>
        </w:div>
        <w:div w:id="1325010223">
          <w:marLeft w:val="0"/>
          <w:marRight w:val="0"/>
          <w:marTop w:val="0"/>
          <w:marBottom w:val="0"/>
          <w:divBdr>
            <w:top w:val="none" w:sz="0" w:space="0" w:color="auto"/>
            <w:left w:val="none" w:sz="0" w:space="0" w:color="auto"/>
            <w:bottom w:val="none" w:sz="0" w:space="0" w:color="auto"/>
            <w:right w:val="none" w:sz="0" w:space="0" w:color="auto"/>
          </w:divBdr>
        </w:div>
        <w:div w:id="1533760119">
          <w:marLeft w:val="0"/>
          <w:marRight w:val="0"/>
          <w:marTop w:val="0"/>
          <w:marBottom w:val="0"/>
          <w:divBdr>
            <w:top w:val="none" w:sz="0" w:space="0" w:color="auto"/>
            <w:left w:val="none" w:sz="0" w:space="0" w:color="auto"/>
            <w:bottom w:val="none" w:sz="0" w:space="0" w:color="auto"/>
            <w:right w:val="none" w:sz="0" w:space="0" w:color="auto"/>
          </w:divBdr>
        </w:div>
        <w:div w:id="1324159682">
          <w:marLeft w:val="0"/>
          <w:marRight w:val="0"/>
          <w:marTop w:val="0"/>
          <w:marBottom w:val="0"/>
          <w:divBdr>
            <w:top w:val="none" w:sz="0" w:space="0" w:color="auto"/>
            <w:left w:val="none" w:sz="0" w:space="0" w:color="auto"/>
            <w:bottom w:val="none" w:sz="0" w:space="0" w:color="auto"/>
            <w:right w:val="none" w:sz="0" w:space="0" w:color="auto"/>
          </w:divBdr>
        </w:div>
        <w:div w:id="623000878">
          <w:marLeft w:val="0"/>
          <w:marRight w:val="0"/>
          <w:marTop w:val="0"/>
          <w:marBottom w:val="0"/>
          <w:divBdr>
            <w:top w:val="none" w:sz="0" w:space="0" w:color="auto"/>
            <w:left w:val="none" w:sz="0" w:space="0" w:color="auto"/>
            <w:bottom w:val="none" w:sz="0" w:space="0" w:color="auto"/>
            <w:right w:val="none" w:sz="0" w:space="0" w:color="auto"/>
          </w:divBdr>
        </w:div>
        <w:div w:id="738594704">
          <w:marLeft w:val="0"/>
          <w:marRight w:val="0"/>
          <w:marTop w:val="0"/>
          <w:marBottom w:val="0"/>
          <w:divBdr>
            <w:top w:val="none" w:sz="0" w:space="0" w:color="auto"/>
            <w:left w:val="none" w:sz="0" w:space="0" w:color="auto"/>
            <w:bottom w:val="none" w:sz="0" w:space="0" w:color="auto"/>
            <w:right w:val="none" w:sz="0" w:space="0" w:color="auto"/>
          </w:divBdr>
        </w:div>
        <w:div w:id="66195031">
          <w:marLeft w:val="0"/>
          <w:marRight w:val="0"/>
          <w:marTop w:val="0"/>
          <w:marBottom w:val="0"/>
          <w:divBdr>
            <w:top w:val="none" w:sz="0" w:space="0" w:color="auto"/>
            <w:left w:val="none" w:sz="0" w:space="0" w:color="auto"/>
            <w:bottom w:val="none" w:sz="0" w:space="0" w:color="auto"/>
            <w:right w:val="none" w:sz="0" w:space="0" w:color="auto"/>
          </w:divBdr>
        </w:div>
        <w:div w:id="480073682">
          <w:marLeft w:val="0"/>
          <w:marRight w:val="0"/>
          <w:marTop w:val="0"/>
          <w:marBottom w:val="0"/>
          <w:divBdr>
            <w:top w:val="none" w:sz="0" w:space="0" w:color="auto"/>
            <w:left w:val="none" w:sz="0" w:space="0" w:color="auto"/>
            <w:bottom w:val="none" w:sz="0" w:space="0" w:color="auto"/>
            <w:right w:val="none" w:sz="0" w:space="0" w:color="auto"/>
          </w:divBdr>
        </w:div>
        <w:div w:id="732313902">
          <w:marLeft w:val="0"/>
          <w:marRight w:val="0"/>
          <w:marTop w:val="0"/>
          <w:marBottom w:val="0"/>
          <w:divBdr>
            <w:top w:val="none" w:sz="0" w:space="0" w:color="auto"/>
            <w:left w:val="none" w:sz="0" w:space="0" w:color="auto"/>
            <w:bottom w:val="none" w:sz="0" w:space="0" w:color="auto"/>
            <w:right w:val="none" w:sz="0" w:space="0" w:color="auto"/>
          </w:divBdr>
        </w:div>
        <w:div w:id="1085808047">
          <w:marLeft w:val="0"/>
          <w:marRight w:val="0"/>
          <w:marTop w:val="0"/>
          <w:marBottom w:val="0"/>
          <w:divBdr>
            <w:top w:val="none" w:sz="0" w:space="0" w:color="auto"/>
            <w:left w:val="none" w:sz="0" w:space="0" w:color="auto"/>
            <w:bottom w:val="none" w:sz="0" w:space="0" w:color="auto"/>
            <w:right w:val="none" w:sz="0" w:space="0" w:color="auto"/>
          </w:divBdr>
        </w:div>
        <w:div w:id="1452432084">
          <w:marLeft w:val="0"/>
          <w:marRight w:val="0"/>
          <w:marTop w:val="0"/>
          <w:marBottom w:val="0"/>
          <w:divBdr>
            <w:top w:val="none" w:sz="0" w:space="0" w:color="auto"/>
            <w:left w:val="none" w:sz="0" w:space="0" w:color="auto"/>
            <w:bottom w:val="none" w:sz="0" w:space="0" w:color="auto"/>
            <w:right w:val="none" w:sz="0" w:space="0" w:color="auto"/>
          </w:divBdr>
        </w:div>
        <w:div w:id="729420244">
          <w:marLeft w:val="0"/>
          <w:marRight w:val="0"/>
          <w:marTop w:val="0"/>
          <w:marBottom w:val="0"/>
          <w:divBdr>
            <w:top w:val="none" w:sz="0" w:space="0" w:color="auto"/>
            <w:left w:val="none" w:sz="0" w:space="0" w:color="auto"/>
            <w:bottom w:val="none" w:sz="0" w:space="0" w:color="auto"/>
            <w:right w:val="none" w:sz="0" w:space="0" w:color="auto"/>
          </w:divBdr>
        </w:div>
        <w:div w:id="2008165225">
          <w:marLeft w:val="0"/>
          <w:marRight w:val="0"/>
          <w:marTop w:val="0"/>
          <w:marBottom w:val="0"/>
          <w:divBdr>
            <w:top w:val="none" w:sz="0" w:space="0" w:color="auto"/>
            <w:left w:val="none" w:sz="0" w:space="0" w:color="auto"/>
            <w:bottom w:val="none" w:sz="0" w:space="0" w:color="auto"/>
            <w:right w:val="none" w:sz="0" w:space="0" w:color="auto"/>
          </w:divBdr>
        </w:div>
        <w:div w:id="1710951593">
          <w:marLeft w:val="0"/>
          <w:marRight w:val="0"/>
          <w:marTop w:val="0"/>
          <w:marBottom w:val="0"/>
          <w:divBdr>
            <w:top w:val="none" w:sz="0" w:space="0" w:color="auto"/>
            <w:left w:val="none" w:sz="0" w:space="0" w:color="auto"/>
            <w:bottom w:val="none" w:sz="0" w:space="0" w:color="auto"/>
            <w:right w:val="none" w:sz="0" w:space="0" w:color="auto"/>
          </w:divBdr>
        </w:div>
        <w:div w:id="686255827">
          <w:marLeft w:val="0"/>
          <w:marRight w:val="0"/>
          <w:marTop w:val="0"/>
          <w:marBottom w:val="0"/>
          <w:divBdr>
            <w:top w:val="none" w:sz="0" w:space="0" w:color="auto"/>
            <w:left w:val="none" w:sz="0" w:space="0" w:color="auto"/>
            <w:bottom w:val="none" w:sz="0" w:space="0" w:color="auto"/>
            <w:right w:val="none" w:sz="0" w:space="0" w:color="auto"/>
          </w:divBdr>
        </w:div>
        <w:div w:id="749816323">
          <w:marLeft w:val="0"/>
          <w:marRight w:val="0"/>
          <w:marTop w:val="0"/>
          <w:marBottom w:val="0"/>
          <w:divBdr>
            <w:top w:val="none" w:sz="0" w:space="0" w:color="auto"/>
            <w:left w:val="none" w:sz="0" w:space="0" w:color="auto"/>
            <w:bottom w:val="none" w:sz="0" w:space="0" w:color="auto"/>
            <w:right w:val="none" w:sz="0" w:space="0" w:color="auto"/>
          </w:divBdr>
        </w:div>
        <w:div w:id="2104179552">
          <w:marLeft w:val="0"/>
          <w:marRight w:val="0"/>
          <w:marTop w:val="0"/>
          <w:marBottom w:val="0"/>
          <w:divBdr>
            <w:top w:val="none" w:sz="0" w:space="0" w:color="auto"/>
            <w:left w:val="none" w:sz="0" w:space="0" w:color="auto"/>
            <w:bottom w:val="none" w:sz="0" w:space="0" w:color="auto"/>
            <w:right w:val="none" w:sz="0" w:space="0" w:color="auto"/>
          </w:divBdr>
        </w:div>
        <w:div w:id="1820879880">
          <w:marLeft w:val="0"/>
          <w:marRight w:val="0"/>
          <w:marTop w:val="0"/>
          <w:marBottom w:val="0"/>
          <w:divBdr>
            <w:top w:val="none" w:sz="0" w:space="0" w:color="auto"/>
            <w:left w:val="none" w:sz="0" w:space="0" w:color="auto"/>
            <w:bottom w:val="none" w:sz="0" w:space="0" w:color="auto"/>
            <w:right w:val="none" w:sz="0" w:space="0" w:color="auto"/>
          </w:divBdr>
        </w:div>
        <w:div w:id="403844443">
          <w:marLeft w:val="0"/>
          <w:marRight w:val="0"/>
          <w:marTop w:val="0"/>
          <w:marBottom w:val="0"/>
          <w:divBdr>
            <w:top w:val="none" w:sz="0" w:space="0" w:color="auto"/>
            <w:left w:val="none" w:sz="0" w:space="0" w:color="auto"/>
            <w:bottom w:val="none" w:sz="0" w:space="0" w:color="auto"/>
            <w:right w:val="none" w:sz="0" w:space="0" w:color="auto"/>
          </w:divBdr>
        </w:div>
        <w:div w:id="582683787">
          <w:marLeft w:val="0"/>
          <w:marRight w:val="0"/>
          <w:marTop w:val="0"/>
          <w:marBottom w:val="0"/>
          <w:divBdr>
            <w:top w:val="none" w:sz="0" w:space="0" w:color="auto"/>
            <w:left w:val="none" w:sz="0" w:space="0" w:color="auto"/>
            <w:bottom w:val="none" w:sz="0" w:space="0" w:color="auto"/>
            <w:right w:val="none" w:sz="0" w:space="0" w:color="auto"/>
          </w:divBdr>
        </w:div>
        <w:div w:id="1017654864">
          <w:marLeft w:val="0"/>
          <w:marRight w:val="0"/>
          <w:marTop w:val="0"/>
          <w:marBottom w:val="0"/>
          <w:divBdr>
            <w:top w:val="none" w:sz="0" w:space="0" w:color="auto"/>
            <w:left w:val="none" w:sz="0" w:space="0" w:color="auto"/>
            <w:bottom w:val="none" w:sz="0" w:space="0" w:color="auto"/>
            <w:right w:val="none" w:sz="0" w:space="0" w:color="auto"/>
          </w:divBdr>
        </w:div>
        <w:div w:id="1504709328">
          <w:marLeft w:val="0"/>
          <w:marRight w:val="0"/>
          <w:marTop w:val="0"/>
          <w:marBottom w:val="0"/>
          <w:divBdr>
            <w:top w:val="none" w:sz="0" w:space="0" w:color="auto"/>
            <w:left w:val="none" w:sz="0" w:space="0" w:color="auto"/>
            <w:bottom w:val="none" w:sz="0" w:space="0" w:color="auto"/>
            <w:right w:val="none" w:sz="0" w:space="0" w:color="auto"/>
          </w:divBdr>
        </w:div>
        <w:div w:id="1733963544">
          <w:marLeft w:val="0"/>
          <w:marRight w:val="0"/>
          <w:marTop w:val="0"/>
          <w:marBottom w:val="0"/>
          <w:divBdr>
            <w:top w:val="none" w:sz="0" w:space="0" w:color="auto"/>
            <w:left w:val="none" w:sz="0" w:space="0" w:color="auto"/>
            <w:bottom w:val="none" w:sz="0" w:space="0" w:color="auto"/>
            <w:right w:val="none" w:sz="0" w:space="0" w:color="auto"/>
          </w:divBdr>
        </w:div>
        <w:div w:id="1180243291">
          <w:marLeft w:val="0"/>
          <w:marRight w:val="0"/>
          <w:marTop w:val="0"/>
          <w:marBottom w:val="0"/>
          <w:divBdr>
            <w:top w:val="none" w:sz="0" w:space="0" w:color="auto"/>
            <w:left w:val="none" w:sz="0" w:space="0" w:color="auto"/>
            <w:bottom w:val="none" w:sz="0" w:space="0" w:color="auto"/>
            <w:right w:val="none" w:sz="0" w:space="0" w:color="auto"/>
          </w:divBdr>
        </w:div>
        <w:div w:id="1091850173">
          <w:marLeft w:val="0"/>
          <w:marRight w:val="0"/>
          <w:marTop w:val="0"/>
          <w:marBottom w:val="0"/>
          <w:divBdr>
            <w:top w:val="none" w:sz="0" w:space="0" w:color="auto"/>
            <w:left w:val="none" w:sz="0" w:space="0" w:color="auto"/>
            <w:bottom w:val="none" w:sz="0" w:space="0" w:color="auto"/>
            <w:right w:val="none" w:sz="0" w:space="0" w:color="auto"/>
          </w:divBdr>
        </w:div>
        <w:div w:id="768308959">
          <w:marLeft w:val="0"/>
          <w:marRight w:val="0"/>
          <w:marTop w:val="0"/>
          <w:marBottom w:val="0"/>
          <w:divBdr>
            <w:top w:val="none" w:sz="0" w:space="0" w:color="auto"/>
            <w:left w:val="none" w:sz="0" w:space="0" w:color="auto"/>
            <w:bottom w:val="none" w:sz="0" w:space="0" w:color="auto"/>
            <w:right w:val="none" w:sz="0" w:space="0" w:color="auto"/>
          </w:divBdr>
        </w:div>
        <w:div w:id="1898399235">
          <w:marLeft w:val="0"/>
          <w:marRight w:val="0"/>
          <w:marTop w:val="0"/>
          <w:marBottom w:val="0"/>
          <w:divBdr>
            <w:top w:val="none" w:sz="0" w:space="0" w:color="auto"/>
            <w:left w:val="none" w:sz="0" w:space="0" w:color="auto"/>
            <w:bottom w:val="none" w:sz="0" w:space="0" w:color="auto"/>
            <w:right w:val="none" w:sz="0" w:space="0" w:color="auto"/>
          </w:divBdr>
        </w:div>
        <w:div w:id="281152021">
          <w:marLeft w:val="0"/>
          <w:marRight w:val="0"/>
          <w:marTop w:val="0"/>
          <w:marBottom w:val="0"/>
          <w:divBdr>
            <w:top w:val="none" w:sz="0" w:space="0" w:color="auto"/>
            <w:left w:val="none" w:sz="0" w:space="0" w:color="auto"/>
            <w:bottom w:val="none" w:sz="0" w:space="0" w:color="auto"/>
            <w:right w:val="none" w:sz="0" w:space="0" w:color="auto"/>
          </w:divBdr>
        </w:div>
        <w:div w:id="1491285846">
          <w:marLeft w:val="0"/>
          <w:marRight w:val="0"/>
          <w:marTop w:val="0"/>
          <w:marBottom w:val="0"/>
          <w:divBdr>
            <w:top w:val="none" w:sz="0" w:space="0" w:color="auto"/>
            <w:left w:val="none" w:sz="0" w:space="0" w:color="auto"/>
            <w:bottom w:val="none" w:sz="0" w:space="0" w:color="auto"/>
            <w:right w:val="none" w:sz="0" w:space="0" w:color="auto"/>
          </w:divBdr>
        </w:div>
        <w:div w:id="1714114562">
          <w:marLeft w:val="0"/>
          <w:marRight w:val="0"/>
          <w:marTop w:val="0"/>
          <w:marBottom w:val="0"/>
          <w:divBdr>
            <w:top w:val="none" w:sz="0" w:space="0" w:color="auto"/>
            <w:left w:val="none" w:sz="0" w:space="0" w:color="auto"/>
            <w:bottom w:val="none" w:sz="0" w:space="0" w:color="auto"/>
            <w:right w:val="none" w:sz="0" w:space="0" w:color="auto"/>
          </w:divBdr>
        </w:div>
        <w:div w:id="1807620849">
          <w:marLeft w:val="0"/>
          <w:marRight w:val="0"/>
          <w:marTop w:val="0"/>
          <w:marBottom w:val="0"/>
          <w:divBdr>
            <w:top w:val="none" w:sz="0" w:space="0" w:color="auto"/>
            <w:left w:val="none" w:sz="0" w:space="0" w:color="auto"/>
            <w:bottom w:val="none" w:sz="0" w:space="0" w:color="auto"/>
            <w:right w:val="none" w:sz="0" w:space="0" w:color="auto"/>
          </w:divBdr>
        </w:div>
        <w:div w:id="303390985">
          <w:marLeft w:val="0"/>
          <w:marRight w:val="0"/>
          <w:marTop w:val="0"/>
          <w:marBottom w:val="0"/>
          <w:divBdr>
            <w:top w:val="none" w:sz="0" w:space="0" w:color="auto"/>
            <w:left w:val="none" w:sz="0" w:space="0" w:color="auto"/>
            <w:bottom w:val="none" w:sz="0" w:space="0" w:color="auto"/>
            <w:right w:val="none" w:sz="0" w:space="0" w:color="auto"/>
          </w:divBdr>
        </w:div>
        <w:div w:id="943071237">
          <w:marLeft w:val="0"/>
          <w:marRight w:val="0"/>
          <w:marTop w:val="0"/>
          <w:marBottom w:val="0"/>
          <w:divBdr>
            <w:top w:val="none" w:sz="0" w:space="0" w:color="auto"/>
            <w:left w:val="none" w:sz="0" w:space="0" w:color="auto"/>
            <w:bottom w:val="none" w:sz="0" w:space="0" w:color="auto"/>
            <w:right w:val="none" w:sz="0" w:space="0" w:color="auto"/>
          </w:divBdr>
        </w:div>
        <w:div w:id="72513141">
          <w:marLeft w:val="0"/>
          <w:marRight w:val="0"/>
          <w:marTop w:val="0"/>
          <w:marBottom w:val="0"/>
          <w:divBdr>
            <w:top w:val="none" w:sz="0" w:space="0" w:color="auto"/>
            <w:left w:val="none" w:sz="0" w:space="0" w:color="auto"/>
            <w:bottom w:val="none" w:sz="0" w:space="0" w:color="auto"/>
            <w:right w:val="none" w:sz="0" w:space="0" w:color="auto"/>
          </w:divBdr>
        </w:div>
        <w:div w:id="265239922">
          <w:marLeft w:val="0"/>
          <w:marRight w:val="0"/>
          <w:marTop w:val="0"/>
          <w:marBottom w:val="0"/>
          <w:divBdr>
            <w:top w:val="none" w:sz="0" w:space="0" w:color="auto"/>
            <w:left w:val="none" w:sz="0" w:space="0" w:color="auto"/>
            <w:bottom w:val="none" w:sz="0" w:space="0" w:color="auto"/>
            <w:right w:val="none" w:sz="0" w:space="0" w:color="auto"/>
          </w:divBdr>
        </w:div>
        <w:div w:id="1699040889">
          <w:marLeft w:val="0"/>
          <w:marRight w:val="0"/>
          <w:marTop w:val="0"/>
          <w:marBottom w:val="0"/>
          <w:divBdr>
            <w:top w:val="none" w:sz="0" w:space="0" w:color="auto"/>
            <w:left w:val="none" w:sz="0" w:space="0" w:color="auto"/>
            <w:bottom w:val="none" w:sz="0" w:space="0" w:color="auto"/>
            <w:right w:val="none" w:sz="0" w:space="0" w:color="auto"/>
          </w:divBdr>
        </w:div>
        <w:div w:id="691762643">
          <w:marLeft w:val="0"/>
          <w:marRight w:val="0"/>
          <w:marTop w:val="0"/>
          <w:marBottom w:val="0"/>
          <w:divBdr>
            <w:top w:val="none" w:sz="0" w:space="0" w:color="auto"/>
            <w:left w:val="none" w:sz="0" w:space="0" w:color="auto"/>
            <w:bottom w:val="none" w:sz="0" w:space="0" w:color="auto"/>
            <w:right w:val="none" w:sz="0" w:space="0" w:color="auto"/>
          </w:divBdr>
        </w:div>
        <w:div w:id="1425957899">
          <w:marLeft w:val="0"/>
          <w:marRight w:val="0"/>
          <w:marTop w:val="0"/>
          <w:marBottom w:val="0"/>
          <w:divBdr>
            <w:top w:val="none" w:sz="0" w:space="0" w:color="auto"/>
            <w:left w:val="none" w:sz="0" w:space="0" w:color="auto"/>
            <w:bottom w:val="none" w:sz="0" w:space="0" w:color="auto"/>
            <w:right w:val="none" w:sz="0" w:space="0" w:color="auto"/>
          </w:divBdr>
        </w:div>
        <w:div w:id="782652662">
          <w:marLeft w:val="0"/>
          <w:marRight w:val="0"/>
          <w:marTop w:val="0"/>
          <w:marBottom w:val="0"/>
          <w:divBdr>
            <w:top w:val="none" w:sz="0" w:space="0" w:color="auto"/>
            <w:left w:val="none" w:sz="0" w:space="0" w:color="auto"/>
            <w:bottom w:val="none" w:sz="0" w:space="0" w:color="auto"/>
            <w:right w:val="none" w:sz="0" w:space="0" w:color="auto"/>
          </w:divBdr>
        </w:div>
        <w:div w:id="2063287043">
          <w:marLeft w:val="0"/>
          <w:marRight w:val="0"/>
          <w:marTop w:val="0"/>
          <w:marBottom w:val="0"/>
          <w:divBdr>
            <w:top w:val="none" w:sz="0" w:space="0" w:color="auto"/>
            <w:left w:val="none" w:sz="0" w:space="0" w:color="auto"/>
            <w:bottom w:val="none" w:sz="0" w:space="0" w:color="auto"/>
            <w:right w:val="none" w:sz="0" w:space="0" w:color="auto"/>
          </w:divBdr>
        </w:div>
        <w:div w:id="1760979606">
          <w:marLeft w:val="0"/>
          <w:marRight w:val="0"/>
          <w:marTop w:val="0"/>
          <w:marBottom w:val="0"/>
          <w:divBdr>
            <w:top w:val="none" w:sz="0" w:space="0" w:color="auto"/>
            <w:left w:val="none" w:sz="0" w:space="0" w:color="auto"/>
            <w:bottom w:val="none" w:sz="0" w:space="0" w:color="auto"/>
            <w:right w:val="none" w:sz="0" w:space="0" w:color="auto"/>
          </w:divBdr>
        </w:div>
        <w:div w:id="518734699">
          <w:marLeft w:val="0"/>
          <w:marRight w:val="0"/>
          <w:marTop w:val="0"/>
          <w:marBottom w:val="0"/>
          <w:divBdr>
            <w:top w:val="none" w:sz="0" w:space="0" w:color="auto"/>
            <w:left w:val="none" w:sz="0" w:space="0" w:color="auto"/>
            <w:bottom w:val="none" w:sz="0" w:space="0" w:color="auto"/>
            <w:right w:val="none" w:sz="0" w:space="0" w:color="auto"/>
          </w:divBdr>
        </w:div>
        <w:div w:id="1862086314">
          <w:marLeft w:val="0"/>
          <w:marRight w:val="0"/>
          <w:marTop w:val="0"/>
          <w:marBottom w:val="0"/>
          <w:divBdr>
            <w:top w:val="none" w:sz="0" w:space="0" w:color="auto"/>
            <w:left w:val="none" w:sz="0" w:space="0" w:color="auto"/>
            <w:bottom w:val="none" w:sz="0" w:space="0" w:color="auto"/>
            <w:right w:val="none" w:sz="0" w:space="0" w:color="auto"/>
          </w:divBdr>
        </w:div>
        <w:div w:id="1385258416">
          <w:marLeft w:val="0"/>
          <w:marRight w:val="0"/>
          <w:marTop w:val="0"/>
          <w:marBottom w:val="0"/>
          <w:divBdr>
            <w:top w:val="none" w:sz="0" w:space="0" w:color="auto"/>
            <w:left w:val="none" w:sz="0" w:space="0" w:color="auto"/>
            <w:bottom w:val="none" w:sz="0" w:space="0" w:color="auto"/>
            <w:right w:val="none" w:sz="0" w:space="0" w:color="auto"/>
          </w:divBdr>
        </w:div>
        <w:div w:id="1461415319">
          <w:marLeft w:val="0"/>
          <w:marRight w:val="0"/>
          <w:marTop w:val="0"/>
          <w:marBottom w:val="0"/>
          <w:divBdr>
            <w:top w:val="none" w:sz="0" w:space="0" w:color="auto"/>
            <w:left w:val="none" w:sz="0" w:space="0" w:color="auto"/>
            <w:bottom w:val="none" w:sz="0" w:space="0" w:color="auto"/>
            <w:right w:val="none" w:sz="0" w:space="0" w:color="auto"/>
          </w:divBdr>
        </w:div>
        <w:div w:id="1343585849">
          <w:marLeft w:val="0"/>
          <w:marRight w:val="0"/>
          <w:marTop w:val="0"/>
          <w:marBottom w:val="0"/>
          <w:divBdr>
            <w:top w:val="none" w:sz="0" w:space="0" w:color="auto"/>
            <w:left w:val="none" w:sz="0" w:space="0" w:color="auto"/>
            <w:bottom w:val="none" w:sz="0" w:space="0" w:color="auto"/>
            <w:right w:val="none" w:sz="0" w:space="0" w:color="auto"/>
          </w:divBdr>
        </w:div>
        <w:div w:id="1916163078">
          <w:marLeft w:val="0"/>
          <w:marRight w:val="0"/>
          <w:marTop w:val="0"/>
          <w:marBottom w:val="0"/>
          <w:divBdr>
            <w:top w:val="none" w:sz="0" w:space="0" w:color="auto"/>
            <w:left w:val="none" w:sz="0" w:space="0" w:color="auto"/>
            <w:bottom w:val="none" w:sz="0" w:space="0" w:color="auto"/>
            <w:right w:val="none" w:sz="0" w:space="0" w:color="auto"/>
          </w:divBdr>
        </w:div>
        <w:div w:id="25762474">
          <w:marLeft w:val="0"/>
          <w:marRight w:val="0"/>
          <w:marTop w:val="0"/>
          <w:marBottom w:val="0"/>
          <w:divBdr>
            <w:top w:val="none" w:sz="0" w:space="0" w:color="auto"/>
            <w:left w:val="none" w:sz="0" w:space="0" w:color="auto"/>
            <w:bottom w:val="none" w:sz="0" w:space="0" w:color="auto"/>
            <w:right w:val="none" w:sz="0" w:space="0" w:color="auto"/>
          </w:divBdr>
        </w:div>
        <w:div w:id="2066485477">
          <w:marLeft w:val="0"/>
          <w:marRight w:val="0"/>
          <w:marTop w:val="0"/>
          <w:marBottom w:val="0"/>
          <w:divBdr>
            <w:top w:val="none" w:sz="0" w:space="0" w:color="auto"/>
            <w:left w:val="none" w:sz="0" w:space="0" w:color="auto"/>
            <w:bottom w:val="none" w:sz="0" w:space="0" w:color="auto"/>
            <w:right w:val="none" w:sz="0" w:space="0" w:color="auto"/>
          </w:divBdr>
        </w:div>
        <w:div w:id="714425978">
          <w:marLeft w:val="0"/>
          <w:marRight w:val="0"/>
          <w:marTop w:val="0"/>
          <w:marBottom w:val="0"/>
          <w:divBdr>
            <w:top w:val="none" w:sz="0" w:space="0" w:color="auto"/>
            <w:left w:val="none" w:sz="0" w:space="0" w:color="auto"/>
            <w:bottom w:val="none" w:sz="0" w:space="0" w:color="auto"/>
            <w:right w:val="none" w:sz="0" w:space="0" w:color="auto"/>
          </w:divBdr>
        </w:div>
        <w:div w:id="1609385687">
          <w:marLeft w:val="0"/>
          <w:marRight w:val="0"/>
          <w:marTop w:val="0"/>
          <w:marBottom w:val="0"/>
          <w:divBdr>
            <w:top w:val="none" w:sz="0" w:space="0" w:color="auto"/>
            <w:left w:val="none" w:sz="0" w:space="0" w:color="auto"/>
            <w:bottom w:val="none" w:sz="0" w:space="0" w:color="auto"/>
            <w:right w:val="none" w:sz="0" w:space="0" w:color="auto"/>
          </w:divBdr>
        </w:div>
        <w:div w:id="1191915635">
          <w:marLeft w:val="0"/>
          <w:marRight w:val="0"/>
          <w:marTop w:val="0"/>
          <w:marBottom w:val="0"/>
          <w:divBdr>
            <w:top w:val="none" w:sz="0" w:space="0" w:color="auto"/>
            <w:left w:val="none" w:sz="0" w:space="0" w:color="auto"/>
            <w:bottom w:val="none" w:sz="0" w:space="0" w:color="auto"/>
            <w:right w:val="none" w:sz="0" w:space="0" w:color="auto"/>
          </w:divBdr>
        </w:div>
        <w:div w:id="1124035756">
          <w:marLeft w:val="0"/>
          <w:marRight w:val="0"/>
          <w:marTop w:val="0"/>
          <w:marBottom w:val="0"/>
          <w:divBdr>
            <w:top w:val="none" w:sz="0" w:space="0" w:color="auto"/>
            <w:left w:val="none" w:sz="0" w:space="0" w:color="auto"/>
            <w:bottom w:val="none" w:sz="0" w:space="0" w:color="auto"/>
            <w:right w:val="none" w:sz="0" w:space="0" w:color="auto"/>
          </w:divBdr>
        </w:div>
        <w:div w:id="547182333">
          <w:marLeft w:val="0"/>
          <w:marRight w:val="0"/>
          <w:marTop w:val="0"/>
          <w:marBottom w:val="0"/>
          <w:divBdr>
            <w:top w:val="none" w:sz="0" w:space="0" w:color="auto"/>
            <w:left w:val="none" w:sz="0" w:space="0" w:color="auto"/>
            <w:bottom w:val="none" w:sz="0" w:space="0" w:color="auto"/>
            <w:right w:val="none" w:sz="0" w:space="0" w:color="auto"/>
          </w:divBdr>
        </w:div>
        <w:div w:id="1180311306">
          <w:marLeft w:val="0"/>
          <w:marRight w:val="0"/>
          <w:marTop w:val="0"/>
          <w:marBottom w:val="0"/>
          <w:divBdr>
            <w:top w:val="none" w:sz="0" w:space="0" w:color="auto"/>
            <w:left w:val="none" w:sz="0" w:space="0" w:color="auto"/>
            <w:bottom w:val="none" w:sz="0" w:space="0" w:color="auto"/>
            <w:right w:val="none" w:sz="0" w:space="0" w:color="auto"/>
          </w:divBdr>
        </w:div>
        <w:div w:id="1530491954">
          <w:marLeft w:val="0"/>
          <w:marRight w:val="0"/>
          <w:marTop w:val="0"/>
          <w:marBottom w:val="0"/>
          <w:divBdr>
            <w:top w:val="none" w:sz="0" w:space="0" w:color="auto"/>
            <w:left w:val="none" w:sz="0" w:space="0" w:color="auto"/>
            <w:bottom w:val="none" w:sz="0" w:space="0" w:color="auto"/>
            <w:right w:val="none" w:sz="0" w:space="0" w:color="auto"/>
          </w:divBdr>
        </w:div>
        <w:div w:id="1355690710">
          <w:marLeft w:val="0"/>
          <w:marRight w:val="0"/>
          <w:marTop w:val="0"/>
          <w:marBottom w:val="0"/>
          <w:divBdr>
            <w:top w:val="none" w:sz="0" w:space="0" w:color="auto"/>
            <w:left w:val="none" w:sz="0" w:space="0" w:color="auto"/>
            <w:bottom w:val="none" w:sz="0" w:space="0" w:color="auto"/>
            <w:right w:val="none" w:sz="0" w:space="0" w:color="auto"/>
          </w:divBdr>
        </w:div>
        <w:div w:id="1475174068">
          <w:marLeft w:val="0"/>
          <w:marRight w:val="0"/>
          <w:marTop w:val="0"/>
          <w:marBottom w:val="0"/>
          <w:divBdr>
            <w:top w:val="none" w:sz="0" w:space="0" w:color="auto"/>
            <w:left w:val="none" w:sz="0" w:space="0" w:color="auto"/>
            <w:bottom w:val="none" w:sz="0" w:space="0" w:color="auto"/>
            <w:right w:val="none" w:sz="0" w:space="0" w:color="auto"/>
          </w:divBdr>
        </w:div>
        <w:div w:id="1015578198">
          <w:marLeft w:val="0"/>
          <w:marRight w:val="0"/>
          <w:marTop w:val="0"/>
          <w:marBottom w:val="0"/>
          <w:divBdr>
            <w:top w:val="none" w:sz="0" w:space="0" w:color="auto"/>
            <w:left w:val="none" w:sz="0" w:space="0" w:color="auto"/>
            <w:bottom w:val="none" w:sz="0" w:space="0" w:color="auto"/>
            <w:right w:val="none" w:sz="0" w:space="0" w:color="auto"/>
          </w:divBdr>
        </w:div>
        <w:div w:id="1246305078">
          <w:marLeft w:val="0"/>
          <w:marRight w:val="0"/>
          <w:marTop w:val="0"/>
          <w:marBottom w:val="0"/>
          <w:divBdr>
            <w:top w:val="none" w:sz="0" w:space="0" w:color="auto"/>
            <w:left w:val="none" w:sz="0" w:space="0" w:color="auto"/>
            <w:bottom w:val="none" w:sz="0" w:space="0" w:color="auto"/>
            <w:right w:val="none" w:sz="0" w:space="0" w:color="auto"/>
          </w:divBdr>
        </w:div>
        <w:div w:id="33308226">
          <w:marLeft w:val="0"/>
          <w:marRight w:val="0"/>
          <w:marTop w:val="0"/>
          <w:marBottom w:val="0"/>
          <w:divBdr>
            <w:top w:val="none" w:sz="0" w:space="0" w:color="auto"/>
            <w:left w:val="none" w:sz="0" w:space="0" w:color="auto"/>
            <w:bottom w:val="none" w:sz="0" w:space="0" w:color="auto"/>
            <w:right w:val="none" w:sz="0" w:space="0" w:color="auto"/>
          </w:divBdr>
        </w:div>
        <w:div w:id="285503908">
          <w:marLeft w:val="0"/>
          <w:marRight w:val="0"/>
          <w:marTop w:val="0"/>
          <w:marBottom w:val="0"/>
          <w:divBdr>
            <w:top w:val="none" w:sz="0" w:space="0" w:color="auto"/>
            <w:left w:val="none" w:sz="0" w:space="0" w:color="auto"/>
            <w:bottom w:val="none" w:sz="0" w:space="0" w:color="auto"/>
            <w:right w:val="none" w:sz="0" w:space="0" w:color="auto"/>
          </w:divBdr>
        </w:div>
        <w:div w:id="1175460914">
          <w:marLeft w:val="0"/>
          <w:marRight w:val="0"/>
          <w:marTop w:val="0"/>
          <w:marBottom w:val="0"/>
          <w:divBdr>
            <w:top w:val="none" w:sz="0" w:space="0" w:color="auto"/>
            <w:left w:val="none" w:sz="0" w:space="0" w:color="auto"/>
            <w:bottom w:val="none" w:sz="0" w:space="0" w:color="auto"/>
            <w:right w:val="none" w:sz="0" w:space="0" w:color="auto"/>
          </w:divBdr>
        </w:div>
        <w:div w:id="961806915">
          <w:marLeft w:val="0"/>
          <w:marRight w:val="0"/>
          <w:marTop w:val="0"/>
          <w:marBottom w:val="0"/>
          <w:divBdr>
            <w:top w:val="none" w:sz="0" w:space="0" w:color="auto"/>
            <w:left w:val="none" w:sz="0" w:space="0" w:color="auto"/>
            <w:bottom w:val="none" w:sz="0" w:space="0" w:color="auto"/>
            <w:right w:val="none" w:sz="0" w:space="0" w:color="auto"/>
          </w:divBdr>
        </w:div>
        <w:div w:id="1565331597">
          <w:marLeft w:val="0"/>
          <w:marRight w:val="0"/>
          <w:marTop w:val="0"/>
          <w:marBottom w:val="0"/>
          <w:divBdr>
            <w:top w:val="none" w:sz="0" w:space="0" w:color="auto"/>
            <w:left w:val="none" w:sz="0" w:space="0" w:color="auto"/>
            <w:bottom w:val="none" w:sz="0" w:space="0" w:color="auto"/>
            <w:right w:val="none" w:sz="0" w:space="0" w:color="auto"/>
          </w:divBdr>
        </w:div>
        <w:div w:id="2090733883">
          <w:marLeft w:val="0"/>
          <w:marRight w:val="0"/>
          <w:marTop w:val="0"/>
          <w:marBottom w:val="0"/>
          <w:divBdr>
            <w:top w:val="none" w:sz="0" w:space="0" w:color="auto"/>
            <w:left w:val="none" w:sz="0" w:space="0" w:color="auto"/>
            <w:bottom w:val="none" w:sz="0" w:space="0" w:color="auto"/>
            <w:right w:val="none" w:sz="0" w:space="0" w:color="auto"/>
          </w:divBdr>
        </w:div>
        <w:div w:id="2139912618">
          <w:marLeft w:val="0"/>
          <w:marRight w:val="0"/>
          <w:marTop w:val="0"/>
          <w:marBottom w:val="0"/>
          <w:divBdr>
            <w:top w:val="none" w:sz="0" w:space="0" w:color="auto"/>
            <w:left w:val="none" w:sz="0" w:space="0" w:color="auto"/>
            <w:bottom w:val="none" w:sz="0" w:space="0" w:color="auto"/>
            <w:right w:val="none" w:sz="0" w:space="0" w:color="auto"/>
          </w:divBdr>
        </w:div>
        <w:div w:id="445928478">
          <w:marLeft w:val="0"/>
          <w:marRight w:val="0"/>
          <w:marTop w:val="0"/>
          <w:marBottom w:val="0"/>
          <w:divBdr>
            <w:top w:val="none" w:sz="0" w:space="0" w:color="auto"/>
            <w:left w:val="none" w:sz="0" w:space="0" w:color="auto"/>
            <w:bottom w:val="none" w:sz="0" w:space="0" w:color="auto"/>
            <w:right w:val="none" w:sz="0" w:space="0" w:color="auto"/>
          </w:divBdr>
        </w:div>
        <w:div w:id="680666421">
          <w:marLeft w:val="0"/>
          <w:marRight w:val="0"/>
          <w:marTop w:val="0"/>
          <w:marBottom w:val="0"/>
          <w:divBdr>
            <w:top w:val="none" w:sz="0" w:space="0" w:color="auto"/>
            <w:left w:val="none" w:sz="0" w:space="0" w:color="auto"/>
            <w:bottom w:val="none" w:sz="0" w:space="0" w:color="auto"/>
            <w:right w:val="none" w:sz="0" w:space="0" w:color="auto"/>
          </w:divBdr>
        </w:div>
        <w:div w:id="1952012688">
          <w:marLeft w:val="0"/>
          <w:marRight w:val="0"/>
          <w:marTop w:val="0"/>
          <w:marBottom w:val="0"/>
          <w:divBdr>
            <w:top w:val="none" w:sz="0" w:space="0" w:color="auto"/>
            <w:left w:val="none" w:sz="0" w:space="0" w:color="auto"/>
            <w:bottom w:val="none" w:sz="0" w:space="0" w:color="auto"/>
            <w:right w:val="none" w:sz="0" w:space="0" w:color="auto"/>
          </w:divBdr>
        </w:div>
        <w:div w:id="477111096">
          <w:marLeft w:val="0"/>
          <w:marRight w:val="0"/>
          <w:marTop w:val="0"/>
          <w:marBottom w:val="0"/>
          <w:divBdr>
            <w:top w:val="none" w:sz="0" w:space="0" w:color="auto"/>
            <w:left w:val="none" w:sz="0" w:space="0" w:color="auto"/>
            <w:bottom w:val="none" w:sz="0" w:space="0" w:color="auto"/>
            <w:right w:val="none" w:sz="0" w:space="0" w:color="auto"/>
          </w:divBdr>
        </w:div>
        <w:div w:id="544025350">
          <w:marLeft w:val="0"/>
          <w:marRight w:val="0"/>
          <w:marTop w:val="0"/>
          <w:marBottom w:val="0"/>
          <w:divBdr>
            <w:top w:val="none" w:sz="0" w:space="0" w:color="auto"/>
            <w:left w:val="none" w:sz="0" w:space="0" w:color="auto"/>
            <w:bottom w:val="none" w:sz="0" w:space="0" w:color="auto"/>
            <w:right w:val="none" w:sz="0" w:space="0" w:color="auto"/>
          </w:divBdr>
        </w:div>
        <w:div w:id="652639755">
          <w:marLeft w:val="0"/>
          <w:marRight w:val="0"/>
          <w:marTop w:val="0"/>
          <w:marBottom w:val="0"/>
          <w:divBdr>
            <w:top w:val="none" w:sz="0" w:space="0" w:color="auto"/>
            <w:left w:val="none" w:sz="0" w:space="0" w:color="auto"/>
            <w:bottom w:val="none" w:sz="0" w:space="0" w:color="auto"/>
            <w:right w:val="none" w:sz="0" w:space="0" w:color="auto"/>
          </w:divBdr>
        </w:div>
        <w:div w:id="449281047">
          <w:marLeft w:val="0"/>
          <w:marRight w:val="0"/>
          <w:marTop w:val="0"/>
          <w:marBottom w:val="0"/>
          <w:divBdr>
            <w:top w:val="none" w:sz="0" w:space="0" w:color="auto"/>
            <w:left w:val="none" w:sz="0" w:space="0" w:color="auto"/>
            <w:bottom w:val="none" w:sz="0" w:space="0" w:color="auto"/>
            <w:right w:val="none" w:sz="0" w:space="0" w:color="auto"/>
          </w:divBdr>
        </w:div>
        <w:div w:id="791438364">
          <w:marLeft w:val="0"/>
          <w:marRight w:val="0"/>
          <w:marTop w:val="0"/>
          <w:marBottom w:val="0"/>
          <w:divBdr>
            <w:top w:val="none" w:sz="0" w:space="0" w:color="auto"/>
            <w:left w:val="none" w:sz="0" w:space="0" w:color="auto"/>
            <w:bottom w:val="none" w:sz="0" w:space="0" w:color="auto"/>
            <w:right w:val="none" w:sz="0" w:space="0" w:color="auto"/>
          </w:divBdr>
        </w:div>
        <w:div w:id="807628870">
          <w:marLeft w:val="0"/>
          <w:marRight w:val="0"/>
          <w:marTop w:val="0"/>
          <w:marBottom w:val="0"/>
          <w:divBdr>
            <w:top w:val="none" w:sz="0" w:space="0" w:color="auto"/>
            <w:left w:val="none" w:sz="0" w:space="0" w:color="auto"/>
            <w:bottom w:val="none" w:sz="0" w:space="0" w:color="auto"/>
            <w:right w:val="none" w:sz="0" w:space="0" w:color="auto"/>
          </w:divBdr>
        </w:div>
        <w:div w:id="1315909504">
          <w:marLeft w:val="0"/>
          <w:marRight w:val="0"/>
          <w:marTop w:val="0"/>
          <w:marBottom w:val="0"/>
          <w:divBdr>
            <w:top w:val="none" w:sz="0" w:space="0" w:color="auto"/>
            <w:left w:val="none" w:sz="0" w:space="0" w:color="auto"/>
            <w:bottom w:val="none" w:sz="0" w:space="0" w:color="auto"/>
            <w:right w:val="none" w:sz="0" w:space="0" w:color="auto"/>
          </w:divBdr>
        </w:div>
        <w:div w:id="1427649221">
          <w:marLeft w:val="0"/>
          <w:marRight w:val="0"/>
          <w:marTop w:val="0"/>
          <w:marBottom w:val="0"/>
          <w:divBdr>
            <w:top w:val="none" w:sz="0" w:space="0" w:color="auto"/>
            <w:left w:val="none" w:sz="0" w:space="0" w:color="auto"/>
            <w:bottom w:val="none" w:sz="0" w:space="0" w:color="auto"/>
            <w:right w:val="none" w:sz="0" w:space="0" w:color="auto"/>
          </w:divBdr>
        </w:div>
        <w:div w:id="1131632069">
          <w:marLeft w:val="0"/>
          <w:marRight w:val="0"/>
          <w:marTop w:val="0"/>
          <w:marBottom w:val="0"/>
          <w:divBdr>
            <w:top w:val="none" w:sz="0" w:space="0" w:color="auto"/>
            <w:left w:val="none" w:sz="0" w:space="0" w:color="auto"/>
            <w:bottom w:val="none" w:sz="0" w:space="0" w:color="auto"/>
            <w:right w:val="none" w:sz="0" w:space="0" w:color="auto"/>
          </w:divBdr>
        </w:div>
        <w:div w:id="279603697">
          <w:marLeft w:val="0"/>
          <w:marRight w:val="0"/>
          <w:marTop w:val="0"/>
          <w:marBottom w:val="0"/>
          <w:divBdr>
            <w:top w:val="none" w:sz="0" w:space="0" w:color="auto"/>
            <w:left w:val="none" w:sz="0" w:space="0" w:color="auto"/>
            <w:bottom w:val="none" w:sz="0" w:space="0" w:color="auto"/>
            <w:right w:val="none" w:sz="0" w:space="0" w:color="auto"/>
          </w:divBdr>
        </w:div>
        <w:div w:id="1552957407">
          <w:marLeft w:val="0"/>
          <w:marRight w:val="0"/>
          <w:marTop w:val="0"/>
          <w:marBottom w:val="0"/>
          <w:divBdr>
            <w:top w:val="none" w:sz="0" w:space="0" w:color="auto"/>
            <w:left w:val="none" w:sz="0" w:space="0" w:color="auto"/>
            <w:bottom w:val="none" w:sz="0" w:space="0" w:color="auto"/>
            <w:right w:val="none" w:sz="0" w:space="0" w:color="auto"/>
          </w:divBdr>
        </w:div>
        <w:div w:id="1736932292">
          <w:marLeft w:val="0"/>
          <w:marRight w:val="0"/>
          <w:marTop w:val="0"/>
          <w:marBottom w:val="0"/>
          <w:divBdr>
            <w:top w:val="none" w:sz="0" w:space="0" w:color="auto"/>
            <w:left w:val="none" w:sz="0" w:space="0" w:color="auto"/>
            <w:bottom w:val="none" w:sz="0" w:space="0" w:color="auto"/>
            <w:right w:val="none" w:sz="0" w:space="0" w:color="auto"/>
          </w:divBdr>
        </w:div>
        <w:div w:id="1280455698">
          <w:marLeft w:val="0"/>
          <w:marRight w:val="0"/>
          <w:marTop w:val="0"/>
          <w:marBottom w:val="0"/>
          <w:divBdr>
            <w:top w:val="none" w:sz="0" w:space="0" w:color="auto"/>
            <w:left w:val="none" w:sz="0" w:space="0" w:color="auto"/>
            <w:bottom w:val="none" w:sz="0" w:space="0" w:color="auto"/>
            <w:right w:val="none" w:sz="0" w:space="0" w:color="auto"/>
          </w:divBdr>
        </w:div>
        <w:div w:id="460655780">
          <w:marLeft w:val="0"/>
          <w:marRight w:val="0"/>
          <w:marTop w:val="0"/>
          <w:marBottom w:val="0"/>
          <w:divBdr>
            <w:top w:val="none" w:sz="0" w:space="0" w:color="auto"/>
            <w:left w:val="none" w:sz="0" w:space="0" w:color="auto"/>
            <w:bottom w:val="none" w:sz="0" w:space="0" w:color="auto"/>
            <w:right w:val="none" w:sz="0" w:space="0" w:color="auto"/>
          </w:divBdr>
        </w:div>
        <w:div w:id="212888829">
          <w:marLeft w:val="0"/>
          <w:marRight w:val="0"/>
          <w:marTop w:val="0"/>
          <w:marBottom w:val="0"/>
          <w:divBdr>
            <w:top w:val="none" w:sz="0" w:space="0" w:color="auto"/>
            <w:left w:val="none" w:sz="0" w:space="0" w:color="auto"/>
            <w:bottom w:val="none" w:sz="0" w:space="0" w:color="auto"/>
            <w:right w:val="none" w:sz="0" w:space="0" w:color="auto"/>
          </w:divBdr>
        </w:div>
        <w:div w:id="1024554473">
          <w:marLeft w:val="0"/>
          <w:marRight w:val="0"/>
          <w:marTop w:val="0"/>
          <w:marBottom w:val="0"/>
          <w:divBdr>
            <w:top w:val="none" w:sz="0" w:space="0" w:color="auto"/>
            <w:left w:val="none" w:sz="0" w:space="0" w:color="auto"/>
            <w:bottom w:val="none" w:sz="0" w:space="0" w:color="auto"/>
            <w:right w:val="none" w:sz="0" w:space="0" w:color="auto"/>
          </w:divBdr>
        </w:div>
        <w:div w:id="344213053">
          <w:marLeft w:val="0"/>
          <w:marRight w:val="0"/>
          <w:marTop w:val="0"/>
          <w:marBottom w:val="0"/>
          <w:divBdr>
            <w:top w:val="none" w:sz="0" w:space="0" w:color="auto"/>
            <w:left w:val="none" w:sz="0" w:space="0" w:color="auto"/>
            <w:bottom w:val="none" w:sz="0" w:space="0" w:color="auto"/>
            <w:right w:val="none" w:sz="0" w:space="0" w:color="auto"/>
          </w:divBdr>
        </w:div>
        <w:div w:id="605161121">
          <w:marLeft w:val="0"/>
          <w:marRight w:val="0"/>
          <w:marTop w:val="0"/>
          <w:marBottom w:val="0"/>
          <w:divBdr>
            <w:top w:val="none" w:sz="0" w:space="0" w:color="auto"/>
            <w:left w:val="none" w:sz="0" w:space="0" w:color="auto"/>
            <w:bottom w:val="none" w:sz="0" w:space="0" w:color="auto"/>
            <w:right w:val="none" w:sz="0" w:space="0" w:color="auto"/>
          </w:divBdr>
        </w:div>
        <w:div w:id="1384795419">
          <w:marLeft w:val="0"/>
          <w:marRight w:val="0"/>
          <w:marTop w:val="0"/>
          <w:marBottom w:val="0"/>
          <w:divBdr>
            <w:top w:val="none" w:sz="0" w:space="0" w:color="auto"/>
            <w:left w:val="none" w:sz="0" w:space="0" w:color="auto"/>
            <w:bottom w:val="none" w:sz="0" w:space="0" w:color="auto"/>
            <w:right w:val="none" w:sz="0" w:space="0" w:color="auto"/>
          </w:divBdr>
        </w:div>
        <w:div w:id="561720417">
          <w:marLeft w:val="0"/>
          <w:marRight w:val="0"/>
          <w:marTop w:val="0"/>
          <w:marBottom w:val="0"/>
          <w:divBdr>
            <w:top w:val="none" w:sz="0" w:space="0" w:color="auto"/>
            <w:left w:val="none" w:sz="0" w:space="0" w:color="auto"/>
            <w:bottom w:val="none" w:sz="0" w:space="0" w:color="auto"/>
            <w:right w:val="none" w:sz="0" w:space="0" w:color="auto"/>
          </w:divBdr>
        </w:div>
        <w:div w:id="384764705">
          <w:marLeft w:val="0"/>
          <w:marRight w:val="0"/>
          <w:marTop w:val="0"/>
          <w:marBottom w:val="0"/>
          <w:divBdr>
            <w:top w:val="none" w:sz="0" w:space="0" w:color="auto"/>
            <w:left w:val="none" w:sz="0" w:space="0" w:color="auto"/>
            <w:bottom w:val="none" w:sz="0" w:space="0" w:color="auto"/>
            <w:right w:val="none" w:sz="0" w:space="0" w:color="auto"/>
          </w:divBdr>
        </w:div>
        <w:div w:id="41445733">
          <w:marLeft w:val="0"/>
          <w:marRight w:val="0"/>
          <w:marTop w:val="0"/>
          <w:marBottom w:val="0"/>
          <w:divBdr>
            <w:top w:val="none" w:sz="0" w:space="0" w:color="auto"/>
            <w:left w:val="none" w:sz="0" w:space="0" w:color="auto"/>
            <w:bottom w:val="none" w:sz="0" w:space="0" w:color="auto"/>
            <w:right w:val="none" w:sz="0" w:space="0" w:color="auto"/>
          </w:divBdr>
        </w:div>
        <w:div w:id="32266201">
          <w:marLeft w:val="0"/>
          <w:marRight w:val="0"/>
          <w:marTop w:val="0"/>
          <w:marBottom w:val="0"/>
          <w:divBdr>
            <w:top w:val="none" w:sz="0" w:space="0" w:color="auto"/>
            <w:left w:val="none" w:sz="0" w:space="0" w:color="auto"/>
            <w:bottom w:val="none" w:sz="0" w:space="0" w:color="auto"/>
            <w:right w:val="none" w:sz="0" w:space="0" w:color="auto"/>
          </w:divBdr>
        </w:div>
        <w:div w:id="1045954873">
          <w:marLeft w:val="0"/>
          <w:marRight w:val="0"/>
          <w:marTop w:val="0"/>
          <w:marBottom w:val="0"/>
          <w:divBdr>
            <w:top w:val="none" w:sz="0" w:space="0" w:color="auto"/>
            <w:left w:val="none" w:sz="0" w:space="0" w:color="auto"/>
            <w:bottom w:val="none" w:sz="0" w:space="0" w:color="auto"/>
            <w:right w:val="none" w:sz="0" w:space="0" w:color="auto"/>
          </w:divBdr>
        </w:div>
        <w:div w:id="1905524774">
          <w:marLeft w:val="0"/>
          <w:marRight w:val="0"/>
          <w:marTop w:val="0"/>
          <w:marBottom w:val="0"/>
          <w:divBdr>
            <w:top w:val="none" w:sz="0" w:space="0" w:color="auto"/>
            <w:left w:val="none" w:sz="0" w:space="0" w:color="auto"/>
            <w:bottom w:val="none" w:sz="0" w:space="0" w:color="auto"/>
            <w:right w:val="none" w:sz="0" w:space="0" w:color="auto"/>
          </w:divBdr>
        </w:div>
        <w:div w:id="1135442466">
          <w:marLeft w:val="0"/>
          <w:marRight w:val="0"/>
          <w:marTop w:val="0"/>
          <w:marBottom w:val="0"/>
          <w:divBdr>
            <w:top w:val="none" w:sz="0" w:space="0" w:color="auto"/>
            <w:left w:val="none" w:sz="0" w:space="0" w:color="auto"/>
            <w:bottom w:val="none" w:sz="0" w:space="0" w:color="auto"/>
            <w:right w:val="none" w:sz="0" w:space="0" w:color="auto"/>
          </w:divBdr>
        </w:div>
        <w:div w:id="75590502">
          <w:marLeft w:val="0"/>
          <w:marRight w:val="0"/>
          <w:marTop w:val="0"/>
          <w:marBottom w:val="0"/>
          <w:divBdr>
            <w:top w:val="none" w:sz="0" w:space="0" w:color="auto"/>
            <w:left w:val="none" w:sz="0" w:space="0" w:color="auto"/>
            <w:bottom w:val="none" w:sz="0" w:space="0" w:color="auto"/>
            <w:right w:val="none" w:sz="0" w:space="0" w:color="auto"/>
          </w:divBdr>
        </w:div>
        <w:div w:id="1450977029">
          <w:marLeft w:val="0"/>
          <w:marRight w:val="0"/>
          <w:marTop w:val="0"/>
          <w:marBottom w:val="0"/>
          <w:divBdr>
            <w:top w:val="none" w:sz="0" w:space="0" w:color="auto"/>
            <w:left w:val="none" w:sz="0" w:space="0" w:color="auto"/>
            <w:bottom w:val="none" w:sz="0" w:space="0" w:color="auto"/>
            <w:right w:val="none" w:sz="0" w:space="0" w:color="auto"/>
          </w:divBdr>
        </w:div>
        <w:div w:id="2094082936">
          <w:marLeft w:val="0"/>
          <w:marRight w:val="0"/>
          <w:marTop w:val="0"/>
          <w:marBottom w:val="0"/>
          <w:divBdr>
            <w:top w:val="none" w:sz="0" w:space="0" w:color="auto"/>
            <w:left w:val="none" w:sz="0" w:space="0" w:color="auto"/>
            <w:bottom w:val="none" w:sz="0" w:space="0" w:color="auto"/>
            <w:right w:val="none" w:sz="0" w:space="0" w:color="auto"/>
          </w:divBdr>
        </w:div>
        <w:div w:id="640883385">
          <w:marLeft w:val="0"/>
          <w:marRight w:val="0"/>
          <w:marTop w:val="0"/>
          <w:marBottom w:val="0"/>
          <w:divBdr>
            <w:top w:val="none" w:sz="0" w:space="0" w:color="auto"/>
            <w:left w:val="none" w:sz="0" w:space="0" w:color="auto"/>
            <w:bottom w:val="none" w:sz="0" w:space="0" w:color="auto"/>
            <w:right w:val="none" w:sz="0" w:space="0" w:color="auto"/>
          </w:divBdr>
        </w:div>
        <w:div w:id="764887040">
          <w:marLeft w:val="0"/>
          <w:marRight w:val="0"/>
          <w:marTop w:val="0"/>
          <w:marBottom w:val="0"/>
          <w:divBdr>
            <w:top w:val="none" w:sz="0" w:space="0" w:color="auto"/>
            <w:left w:val="none" w:sz="0" w:space="0" w:color="auto"/>
            <w:bottom w:val="none" w:sz="0" w:space="0" w:color="auto"/>
            <w:right w:val="none" w:sz="0" w:space="0" w:color="auto"/>
          </w:divBdr>
        </w:div>
        <w:div w:id="1421021805">
          <w:marLeft w:val="0"/>
          <w:marRight w:val="0"/>
          <w:marTop w:val="0"/>
          <w:marBottom w:val="0"/>
          <w:divBdr>
            <w:top w:val="none" w:sz="0" w:space="0" w:color="auto"/>
            <w:left w:val="none" w:sz="0" w:space="0" w:color="auto"/>
            <w:bottom w:val="none" w:sz="0" w:space="0" w:color="auto"/>
            <w:right w:val="none" w:sz="0" w:space="0" w:color="auto"/>
          </w:divBdr>
        </w:div>
        <w:div w:id="1977760948">
          <w:marLeft w:val="0"/>
          <w:marRight w:val="0"/>
          <w:marTop w:val="0"/>
          <w:marBottom w:val="0"/>
          <w:divBdr>
            <w:top w:val="none" w:sz="0" w:space="0" w:color="auto"/>
            <w:left w:val="none" w:sz="0" w:space="0" w:color="auto"/>
            <w:bottom w:val="none" w:sz="0" w:space="0" w:color="auto"/>
            <w:right w:val="none" w:sz="0" w:space="0" w:color="auto"/>
          </w:divBdr>
        </w:div>
        <w:div w:id="1832283517">
          <w:marLeft w:val="0"/>
          <w:marRight w:val="0"/>
          <w:marTop w:val="0"/>
          <w:marBottom w:val="0"/>
          <w:divBdr>
            <w:top w:val="none" w:sz="0" w:space="0" w:color="auto"/>
            <w:left w:val="none" w:sz="0" w:space="0" w:color="auto"/>
            <w:bottom w:val="none" w:sz="0" w:space="0" w:color="auto"/>
            <w:right w:val="none" w:sz="0" w:space="0" w:color="auto"/>
          </w:divBdr>
        </w:div>
        <w:div w:id="2071075385">
          <w:marLeft w:val="0"/>
          <w:marRight w:val="0"/>
          <w:marTop w:val="0"/>
          <w:marBottom w:val="0"/>
          <w:divBdr>
            <w:top w:val="none" w:sz="0" w:space="0" w:color="auto"/>
            <w:left w:val="none" w:sz="0" w:space="0" w:color="auto"/>
            <w:bottom w:val="none" w:sz="0" w:space="0" w:color="auto"/>
            <w:right w:val="none" w:sz="0" w:space="0" w:color="auto"/>
          </w:divBdr>
        </w:div>
        <w:div w:id="151484975">
          <w:marLeft w:val="0"/>
          <w:marRight w:val="0"/>
          <w:marTop w:val="0"/>
          <w:marBottom w:val="0"/>
          <w:divBdr>
            <w:top w:val="none" w:sz="0" w:space="0" w:color="auto"/>
            <w:left w:val="none" w:sz="0" w:space="0" w:color="auto"/>
            <w:bottom w:val="none" w:sz="0" w:space="0" w:color="auto"/>
            <w:right w:val="none" w:sz="0" w:space="0" w:color="auto"/>
          </w:divBdr>
        </w:div>
        <w:div w:id="337536815">
          <w:marLeft w:val="0"/>
          <w:marRight w:val="0"/>
          <w:marTop w:val="0"/>
          <w:marBottom w:val="0"/>
          <w:divBdr>
            <w:top w:val="none" w:sz="0" w:space="0" w:color="auto"/>
            <w:left w:val="none" w:sz="0" w:space="0" w:color="auto"/>
            <w:bottom w:val="none" w:sz="0" w:space="0" w:color="auto"/>
            <w:right w:val="none" w:sz="0" w:space="0" w:color="auto"/>
          </w:divBdr>
        </w:div>
        <w:div w:id="586694171">
          <w:marLeft w:val="0"/>
          <w:marRight w:val="0"/>
          <w:marTop w:val="0"/>
          <w:marBottom w:val="0"/>
          <w:divBdr>
            <w:top w:val="none" w:sz="0" w:space="0" w:color="auto"/>
            <w:left w:val="none" w:sz="0" w:space="0" w:color="auto"/>
            <w:bottom w:val="none" w:sz="0" w:space="0" w:color="auto"/>
            <w:right w:val="none" w:sz="0" w:space="0" w:color="auto"/>
          </w:divBdr>
        </w:div>
        <w:div w:id="590625780">
          <w:marLeft w:val="0"/>
          <w:marRight w:val="0"/>
          <w:marTop w:val="0"/>
          <w:marBottom w:val="0"/>
          <w:divBdr>
            <w:top w:val="none" w:sz="0" w:space="0" w:color="auto"/>
            <w:left w:val="none" w:sz="0" w:space="0" w:color="auto"/>
            <w:bottom w:val="none" w:sz="0" w:space="0" w:color="auto"/>
            <w:right w:val="none" w:sz="0" w:space="0" w:color="auto"/>
          </w:divBdr>
        </w:div>
        <w:div w:id="128015205">
          <w:marLeft w:val="0"/>
          <w:marRight w:val="0"/>
          <w:marTop w:val="0"/>
          <w:marBottom w:val="0"/>
          <w:divBdr>
            <w:top w:val="none" w:sz="0" w:space="0" w:color="auto"/>
            <w:left w:val="none" w:sz="0" w:space="0" w:color="auto"/>
            <w:bottom w:val="none" w:sz="0" w:space="0" w:color="auto"/>
            <w:right w:val="none" w:sz="0" w:space="0" w:color="auto"/>
          </w:divBdr>
        </w:div>
        <w:div w:id="1227453030">
          <w:marLeft w:val="0"/>
          <w:marRight w:val="0"/>
          <w:marTop w:val="0"/>
          <w:marBottom w:val="0"/>
          <w:divBdr>
            <w:top w:val="none" w:sz="0" w:space="0" w:color="auto"/>
            <w:left w:val="none" w:sz="0" w:space="0" w:color="auto"/>
            <w:bottom w:val="none" w:sz="0" w:space="0" w:color="auto"/>
            <w:right w:val="none" w:sz="0" w:space="0" w:color="auto"/>
          </w:divBdr>
        </w:div>
        <w:div w:id="1587422624">
          <w:marLeft w:val="0"/>
          <w:marRight w:val="0"/>
          <w:marTop w:val="0"/>
          <w:marBottom w:val="0"/>
          <w:divBdr>
            <w:top w:val="none" w:sz="0" w:space="0" w:color="auto"/>
            <w:left w:val="none" w:sz="0" w:space="0" w:color="auto"/>
            <w:bottom w:val="none" w:sz="0" w:space="0" w:color="auto"/>
            <w:right w:val="none" w:sz="0" w:space="0" w:color="auto"/>
          </w:divBdr>
        </w:div>
        <w:div w:id="247273618">
          <w:marLeft w:val="0"/>
          <w:marRight w:val="0"/>
          <w:marTop w:val="0"/>
          <w:marBottom w:val="0"/>
          <w:divBdr>
            <w:top w:val="none" w:sz="0" w:space="0" w:color="auto"/>
            <w:left w:val="none" w:sz="0" w:space="0" w:color="auto"/>
            <w:bottom w:val="none" w:sz="0" w:space="0" w:color="auto"/>
            <w:right w:val="none" w:sz="0" w:space="0" w:color="auto"/>
          </w:divBdr>
        </w:div>
        <w:div w:id="820924411">
          <w:marLeft w:val="0"/>
          <w:marRight w:val="0"/>
          <w:marTop w:val="0"/>
          <w:marBottom w:val="0"/>
          <w:divBdr>
            <w:top w:val="none" w:sz="0" w:space="0" w:color="auto"/>
            <w:left w:val="none" w:sz="0" w:space="0" w:color="auto"/>
            <w:bottom w:val="none" w:sz="0" w:space="0" w:color="auto"/>
            <w:right w:val="none" w:sz="0" w:space="0" w:color="auto"/>
          </w:divBdr>
        </w:div>
        <w:div w:id="1880897702">
          <w:marLeft w:val="0"/>
          <w:marRight w:val="0"/>
          <w:marTop w:val="0"/>
          <w:marBottom w:val="0"/>
          <w:divBdr>
            <w:top w:val="none" w:sz="0" w:space="0" w:color="auto"/>
            <w:left w:val="none" w:sz="0" w:space="0" w:color="auto"/>
            <w:bottom w:val="none" w:sz="0" w:space="0" w:color="auto"/>
            <w:right w:val="none" w:sz="0" w:space="0" w:color="auto"/>
          </w:divBdr>
        </w:div>
        <w:div w:id="1412658137">
          <w:marLeft w:val="0"/>
          <w:marRight w:val="0"/>
          <w:marTop w:val="0"/>
          <w:marBottom w:val="0"/>
          <w:divBdr>
            <w:top w:val="none" w:sz="0" w:space="0" w:color="auto"/>
            <w:left w:val="none" w:sz="0" w:space="0" w:color="auto"/>
            <w:bottom w:val="none" w:sz="0" w:space="0" w:color="auto"/>
            <w:right w:val="none" w:sz="0" w:space="0" w:color="auto"/>
          </w:divBdr>
        </w:div>
        <w:div w:id="1968120152">
          <w:marLeft w:val="0"/>
          <w:marRight w:val="0"/>
          <w:marTop w:val="0"/>
          <w:marBottom w:val="0"/>
          <w:divBdr>
            <w:top w:val="none" w:sz="0" w:space="0" w:color="auto"/>
            <w:left w:val="none" w:sz="0" w:space="0" w:color="auto"/>
            <w:bottom w:val="none" w:sz="0" w:space="0" w:color="auto"/>
            <w:right w:val="none" w:sz="0" w:space="0" w:color="auto"/>
          </w:divBdr>
        </w:div>
        <w:div w:id="1154298157">
          <w:marLeft w:val="0"/>
          <w:marRight w:val="0"/>
          <w:marTop w:val="0"/>
          <w:marBottom w:val="0"/>
          <w:divBdr>
            <w:top w:val="none" w:sz="0" w:space="0" w:color="auto"/>
            <w:left w:val="none" w:sz="0" w:space="0" w:color="auto"/>
            <w:bottom w:val="none" w:sz="0" w:space="0" w:color="auto"/>
            <w:right w:val="none" w:sz="0" w:space="0" w:color="auto"/>
          </w:divBdr>
        </w:div>
        <w:div w:id="296105744">
          <w:marLeft w:val="0"/>
          <w:marRight w:val="0"/>
          <w:marTop w:val="0"/>
          <w:marBottom w:val="0"/>
          <w:divBdr>
            <w:top w:val="none" w:sz="0" w:space="0" w:color="auto"/>
            <w:left w:val="none" w:sz="0" w:space="0" w:color="auto"/>
            <w:bottom w:val="none" w:sz="0" w:space="0" w:color="auto"/>
            <w:right w:val="none" w:sz="0" w:space="0" w:color="auto"/>
          </w:divBdr>
        </w:div>
        <w:div w:id="1877429094">
          <w:marLeft w:val="0"/>
          <w:marRight w:val="0"/>
          <w:marTop w:val="0"/>
          <w:marBottom w:val="0"/>
          <w:divBdr>
            <w:top w:val="none" w:sz="0" w:space="0" w:color="auto"/>
            <w:left w:val="none" w:sz="0" w:space="0" w:color="auto"/>
            <w:bottom w:val="none" w:sz="0" w:space="0" w:color="auto"/>
            <w:right w:val="none" w:sz="0" w:space="0" w:color="auto"/>
          </w:divBdr>
        </w:div>
        <w:div w:id="432406600">
          <w:marLeft w:val="0"/>
          <w:marRight w:val="0"/>
          <w:marTop w:val="0"/>
          <w:marBottom w:val="0"/>
          <w:divBdr>
            <w:top w:val="none" w:sz="0" w:space="0" w:color="auto"/>
            <w:left w:val="none" w:sz="0" w:space="0" w:color="auto"/>
            <w:bottom w:val="none" w:sz="0" w:space="0" w:color="auto"/>
            <w:right w:val="none" w:sz="0" w:space="0" w:color="auto"/>
          </w:divBdr>
        </w:div>
        <w:div w:id="1622300746">
          <w:marLeft w:val="0"/>
          <w:marRight w:val="0"/>
          <w:marTop w:val="0"/>
          <w:marBottom w:val="0"/>
          <w:divBdr>
            <w:top w:val="none" w:sz="0" w:space="0" w:color="auto"/>
            <w:left w:val="none" w:sz="0" w:space="0" w:color="auto"/>
            <w:bottom w:val="none" w:sz="0" w:space="0" w:color="auto"/>
            <w:right w:val="none" w:sz="0" w:space="0" w:color="auto"/>
          </w:divBdr>
        </w:div>
        <w:div w:id="833565349">
          <w:marLeft w:val="0"/>
          <w:marRight w:val="0"/>
          <w:marTop w:val="0"/>
          <w:marBottom w:val="0"/>
          <w:divBdr>
            <w:top w:val="none" w:sz="0" w:space="0" w:color="auto"/>
            <w:left w:val="none" w:sz="0" w:space="0" w:color="auto"/>
            <w:bottom w:val="none" w:sz="0" w:space="0" w:color="auto"/>
            <w:right w:val="none" w:sz="0" w:space="0" w:color="auto"/>
          </w:divBdr>
        </w:div>
        <w:div w:id="1791045380">
          <w:marLeft w:val="0"/>
          <w:marRight w:val="0"/>
          <w:marTop w:val="0"/>
          <w:marBottom w:val="0"/>
          <w:divBdr>
            <w:top w:val="none" w:sz="0" w:space="0" w:color="auto"/>
            <w:left w:val="none" w:sz="0" w:space="0" w:color="auto"/>
            <w:bottom w:val="none" w:sz="0" w:space="0" w:color="auto"/>
            <w:right w:val="none" w:sz="0" w:space="0" w:color="auto"/>
          </w:divBdr>
        </w:div>
        <w:div w:id="1226376786">
          <w:marLeft w:val="0"/>
          <w:marRight w:val="0"/>
          <w:marTop w:val="0"/>
          <w:marBottom w:val="0"/>
          <w:divBdr>
            <w:top w:val="none" w:sz="0" w:space="0" w:color="auto"/>
            <w:left w:val="none" w:sz="0" w:space="0" w:color="auto"/>
            <w:bottom w:val="none" w:sz="0" w:space="0" w:color="auto"/>
            <w:right w:val="none" w:sz="0" w:space="0" w:color="auto"/>
          </w:divBdr>
        </w:div>
        <w:div w:id="1912496092">
          <w:marLeft w:val="0"/>
          <w:marRight w:val="0"/>
          <w:marTop w:val="0"/>
          <w:marBottom w:val="0"/>
          <w:divBdr>
            <w:top w:val="none" w:sz="0" w:space="0" w:color="auto"/>
            <w:left w:val="none" w:sz="0" w:space="0" w:color="auto"/>
            <w:bottom w:val="none" w:sz="0" w:space="0" w:color="auto"/>
            <w:right w:val="none" w:sz="0" w:space="0" w:color="auto"/>
          </w:divBdr>
        </w:div>
        <w:div w:id="354965102">
          <w:marLeft w:val="0"/>
          <w:marRight w:val="0"/>
          <w:marTop w:val="0"/>
          <w:marBottom w:val="0"/>
          <w:divBdr>
            <w:top w:val="none" w:sz="0" w:space="0" w:color="auto"/>
            <w:left w:val="none" w:sz="0" w:space="0" w:color="auto"/>
            <w:bottom w:val="none" w:sz="0" w:space="0" w:color="auto"/>
            <w:right w:val="none" w:sz="0" w:space="0" w:color="auto"/>
          </w:divBdr>
        </w:div>
        <w:div w:id="1486049879">
          <w:marLeft w:val="0"/>
          <w:marRight w:val="0"/>
          <w:marTop w:val="0"/>
          <w:marBottom w:val="0"/>
          <w:divBdr>
            <w:top w:val="none" w:sz="0" w:space="0" w:color="auto"/>
            <w:left w:val="none" w:sz="0" w:space="0" w:color="auto"/>
            <w:bottom w:val="none" w:sz="0" w:space="0" w:color="auto"/>
            <w:right w:val="none" w:sz="0" w:space="0" w:color="auto"/>
          </w:divBdr>
        </w:div>
        <w:div w:id="1689603318">
          <w:marLeft w:val="0"/>
          <w:marRight w:val="0"/>
          <w:marTop w:val="0"/>
          <w:marBottom w:val="0"/>
          <w:divBdr>
            <w:top w:val="none" w:sz="0" w:space="0" w:color="auto"/>
            <w:left w:val="none" w:sz="0" w:space="0" w:color="auto"/>
            <w:bottom w:val="none" w:sz="0" w:space="0" w:color="auto"/>
            <w:right w:val="none" w:sz="0" w:space="0" w:color="auto"/>
          </w:divBdr>
        </w:div>
        <w:div w:id="616988666">
          <w:marLeft w:val="0"/>
          <w:marRight w:val="0"/>
          <w:marTop w:val="0"/>
          <w:marBottom w:val="0"/>
          <w:divBdr>
            <w:top w:val="none" w:sz="0" w:space="0" w:color="auto"/>
            <w:left w:val="none" w:sz="0" w:space="0" w:color="auto"/>
            <w:bottom w:val="none" w:sz="0" w:space="0" w:color="auto"/>
            <w:right w:val="none" w:sz="0" w:space="0" w:color="auto"/>
          </w:divBdr>
        </w:div>
        <w:div w:id="1180463395">
          <w:marLeft w:val="0"/>
          <w:marRight w:val="0"/>
          <w:marTop w:val="0"/>
          <w:marBottom w:val="0"/>
          <w:divBdr>
            <w:top w:val="none" w:sz="0" w:space="0" w:color="auto"/>
            <w:left w:val="none" w:sz="0" w:space="0" w:color="auto"/>
            <w:bottom w:val="none" w:sz="0" w:space="0" w:color="auto"/>
            <w:right w:val="none" w:sz="0" w:space="0" w:color="auto"/>
          </w:divBdr>
        </w:div>
        <w:div w:id="1693530115">
          <w:marLeft w:val="0"/>
          <w:marRight w:val="0"/>
          <w:marTop w:val="0"/>
          <w:marBottom w:val="0"/>
          <w:divBdr>
            <w:top w:val="none" w:sz="0" w:space="0" w:color="auto"/>
            <w:left w:val="none" w:sz="0" w:space="0" w:color="auto"/>
            <w:bottom w:val="none" w:sz="0" w:space="0" w:color="auto"/>
            <w:right w:val="none" w:sz="0" w:space="0" w:color="auto"/>
          </w:divBdr>
        </w:div>
        <w:div w:id="1601135615">
          <w:marLeft w:val="0"/>
          <w:marRight w:val="0"/>
          <w:marTop w:val="0"/>
          <w:marBottom w:val="0"/>
          <w:divBdr>
            <w:top w:val="none" w:sz="0" w:space="0" w:color="auto"/>
            <w:left w:val="none" w:sz="0" w:space="0" w:color="auto"/>
            <w:bottom w:val="none" w:sz="0" w:space="0" w:color="auto"/>
            <w:right w:val="none" w:sz="0" w:space="0" w:color="auto"/>
          </w:divBdr>
        </w:div>
        <w:div w:id="1328359425">
          <w:marLeft w:val="0"/>
          <w:marRight w:val="0"/>
          <w:marTop w:val="0"/>
          <w:marBottom w:val="0"/>
          <w:divBdr>
            <w:top w:val="none" w:sz="0" w:space="0" w:color="auto"/>
            <w:left w:val="none" w:sz="0" w:space="0" w:color="auto"/>
            <w:bottom w:val="none" w:sz="0" w:space="0" w:color="auto"/>
            <w:right w:val="none" w:sz="0" w:space="0" w:color="auto"/>
          </w:divBdr>
        </w:div>
        <w:div w:id="1146506851">
          <w:marLeft w:val="0"/>
          <w:marRight w:val="0"/>
          <w:marTop w:val="0"/>
          <w:marBottom w:val="0"/>
          <w:divBdr>
            <w:top w:val="none" w:sz="0" w:space="0" w:color="auto"/>
            <w:left w:val="none" w:sz="0" w:space="0" w:color="auto"/>
            <w:bottom w:val="none" w:sz="0" w:space="0" w:color="auto"/>
            <w:right w:val="none" w:sz="0" w:space="0" w:color="auto"/>
          </w:divBdr>
        </w:div>
        <w:div w:id="1363746959">
          <w:marLeft w:val="0"/>
          <w:marRight w:val="0"/>
          <w:marTop w:val="0"/>
          <w:marBottom w:val="0"/>
          <w:divBdr>
            <w:top w:val="none" w:sz="0" w:space="0" w:color="auto"/>
            <w:left w:val="none" w:sz="0" w:space="0" w:color="auto"/>
            <w:bottom w:val="none" w:sz="0" w:space="0" w:color="auto"/>
            <w:right w:val="none" w:sz="0" w:space="0" w:color="auto"/>
          </w:divBdr>
        </w:div>
        <w:div w:id="718163902">
          <w:marLeft w:val="0"/>
          <w:marRight w:val="0"/>
          <w:marTop w:val="0"/>
          <w:marBottom w:val="0"/>
          <w:divBdr>
            <w:top w:val="none" w:sz="0" w:space="0" w:color="auto"/>
            <w:left w:val="none" w:sz="0" w:space="0" w:color="auto"/>
            <w:bottom w:val="none" w:sz="0" w:space="0" w:color="auto"/>
            <w:right w:val="none" w:sz="0" w:space="0" w:color="auto"/>
          </w:divBdr>
        </w:div>
        <w:div w:id="1150368089">
          <w:marLeft w:val="0"/>
          <w:marRight w:val="0"/>
          <w:marTop w:val="0"/>
          <w:marBottom w:val="0"/>
          <w:divBdr>
            <w:top w:val="none" w:sz="0" w:space="0" w:color="auto"/>
            <w:left w:val="none" w:sz="0" w:space="0" w:color="auto"/>
            <w:bottom w:val="none" w:sz="0" w:space="0" w:color="auto"/>
            <w:right w:val="none" w:sz="0" w:space="0" w:color="auto"/>
          </w:divBdr>
        </w:div>
        <w:div w:id="601688068">
          <w:marLeft w:val="0"/>
          <w:marRight w:val="0"/>
          <w:marTop w:val="0"/>
          <w:marBottom w:val="0"/>
          <w:divBdr>
            <w:top w:val="none" w:sz="0" w:space="0" w:color="auto"/>
            <w:left w:val="none" w:sz="0" w:space="0" w:color="auto"/>
            <w:bottom w:val="none" w:sz="0" w:space="0" w:color="auto"/>
            <w:right w:val="none" w:sz="0" w:space="0" w:color="auto"/>
          </w:divBdr>
        </w:div>
        <w:div w:id="439228288">
          <w:marLeft w:val="0"/>
          <w:marRight w:val="0"/>
          <w:marTop w:val="0"/>
          <w:marBottom w:val="0"/>
          <w:divBdr>
            <w:top w:val="none" w:sz="0" w:space="0" w:color="auto"/>
            <w:left w:val="none" w:sz="0" w:space="0" w:color="auto"/>
            <w:bottom w:val="none" w:sz="0" w:space="0" w:color="auto"/>
            <w:right w:val="none" w:sz="0" w:space="0" w:color="auto"/>
          </w:divBdr>
        </w:div>
        <w:div w:id="456922507">
          <w:marLeft w:val="0"/>
          <w:marRight w:val="0"/>
          <w:marTop w:val="0"/>
          <w:marBottom w:val="0"/>
          <w:divBdr>
            <w:top w:val="none" w:sz="0" w:space="0" w:color="auto"/>
            <w:left w:val="none" w:sz="0" w:space="0" w:color="auto"/>
            <w:bottom w:val="none" w:sz="0" w:space="0" w:color="auto"/>
            <w:right w:val="none" w:sz="0" w:space="0" w:color="auto"/>
          </w:divBdr>
        </w:div>
        <w:div w:id="72239064">
          <w:marLeft w:val="0"/>
          <w:marRight w:val="0"/>
          <w:marTop w:val="0"/>
          <w:marBottom w:val="0"/>
          <w:divBdr>
            <w:top w:val="none" w:sz="0" w:space="0" w:color="auto"/>
            <w:left w:val="none" w:sz="0" w:space="0" w:color="auto"/>
            <w:bottom w:val="none" w:sz="0" w:space="0" w:color="auto"/>
            <w:right w:val="none" w:sz="0" w:space="0" w:color="auto"/>
          </w:divBdr>
        </w:div>
        <w:div w:id="1070225503">
          <w:marLeft w:val="0"/>
          <w:marRight w:val="0"/>
          <w:marTop w:val="0"/>
          <w:marBottom w:val="0"/>
          <w:divBdr>
            <w:top w:val="none" w:sz="0" w:space="0" w:color="auto"/>
            <w:left w:val="none" w:sz="0" w:space="0" w:color="auto"/>
            <w:bottom w:val="none" w:sz="0" w:space="0" w:color="auto"/>
            <w:right w:val="none" w:sz="0" w:space="0" w:color="auto"/>
          </w:divBdr>
        </w:div>
        <w:div w:id="1319462703">
          <w:marLeft w:val="0"/>
          <w:marRight w:val="0"/>
          <w:marTop w:val="0"/>
          <w:marBottom w:val="0"/>
          <w:divBdr>
            <w:top w:val="none" w:sz="0" w:space="0" w:color="auto"/>
            <w:left w:val="none" w:sz="0" w:space="0" w:color="auto"/>
            <w:bottom w:val="none" w:sz="0" w:space="0" w:color="auto"/>
            <w:right w:val="none" w:sz="0" w:space="0" w:color="auto"/>
          </w:divBdr>
        </w:div>
        <w:div w:id="537401190">
          <w:marLeft w:val="0"/>
          <w:marRight w:val="0"/>
          <w:marTop w:val="0"/>
          <w:marBottom w:val="0"/>
          <w:divBdr>
            <w:top w:val="none" w:sz="0" w:space="0" w:color="auto"/>
            <w:left w:val="none" w:sz="0" w:space="0" w:color="auto"/>
            <w:bottom w:val="none" w:sz="0" w:space="0" w:color="auto"/>
            <w:right w:val="none" w:sz="0" w:space="0" w:color="auto"/>
          </w:divBdr>
        </w:div>
        <w:div w:id="104275453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 w:id="676157008">
          <w:marLeft w:val="0"/>
          <w:marRight w:val="0"/>
          <w:marTop w:val="0"/>
          <w:marBottom w:val="0"/>
          <w:divBdr>
            <w:top w:val="none" w:sz="0" w:space="0" w:color="auto"/>
            <w:left w:val="none" w:sz="0" w:space="0" w:color="auto"/>
            <w:bottom w:val="none" w:sz="0" w:space="0" w:color="auto"/>
            <w:right w:val="none" w:sz="0" w:space="0" w:color="auto"/>
          </w:divBdr>
        </w:div>
        <w:div w:id="1448815203">
          <w:marLeft w:val="0"/>
          <w:marRight w:val="0"/>
          <w:marTop w:val="0"/>
          <w:marBottom w:val="0"/>
          <w:divBdr>
            <w:top w:val="none" w:sz="0" w:space="0" w:color="auto"/>
            <w:left w:val="none" w:sz="0" w:space="0" w:color="auto"/>
            <w:bottom w:val="none" w:sz="0" w:space="0" w:color="auto"/>
            <w:right w:val="none" w:sz="0" w:space="0" w:color="auto"/>
          </w:divBdr>
        </w:div>
        <w:div w:id="868180377">
          <w:marLeft w:val="0"/>
          <w:marRight w:val="0"/>
          <w:marTop w:val="0"/>
          <w:marBottom w:val="0"/>
          <w:divBdr>
            <w:top w:val="none" w:sz="0" w:space="0" w:color="auto"/>
            <w:left w:val="none" w:sz="0" w:space="0" w:color="auto"/>
            <w:bottom w:val="none" w:sz="0" w:space="0" w:color="auto"/>
            <w:right w:val="none" w:sz="0" w:space="0" w:color="auto"/>
          </w:divBdr>
        </w:div>
        <w:div w:id="1589579762">
          <w:marLeft w:val="0"/>
          <w:marRight w:val="0"/>
          <w:marTop w:val="0"/>
          <w:marBottom w:val="0"/>
          <w:divBdr>
            <w:top w:val="none" w:sz="0" w:space="0" w:color="auto"/>
            <w:left w:val="none" w:sz="0" w:space="0" w:color="auto"/>
            <w:bottom w:val="none" w:sz="0" w:space="0" w:color="auto"/>
            <w:right w:val="none" w:sz="0" w:space="0" w:color="auto"/>
          </w:divBdr>
        </w:div>
        <w:div w:id="1408267874">
          <w:marLeft w:val="0"/>
          <w:marRight w:val="0"/>
          <w:marTop w:val="0"/>
          <w:marBottom w:val="0"/>
          <w:divBdr>
            <w:top w:val="none" w:sz="0" w:space="0" w:color="auto"/>
            <w:left w:val="none" w:sz="0" w:space="0" w:color="auto"/>
            <w:bottom w:val="none" w:sz="0" w:space="0" w:color="auto"/>
            <w:right w:val="none" w:sz="0" w:space="0" w:color="auto"/>
          </w:divBdr>
        </w:div>
        <w:div w:id="671880747">
          <w:marLeft w:val="0"/>
          <w:marRight w:val="0"/>
          <w:marTop w:val="0"/>
          <w:marBottom w:val="0"/>
          <w:divBdr>
            <w:top w:val="none" w:sz="0" w:space="0" w:color="auto"/>
            <w:left w:val="none" w:sz="0" w:space="0" w:color="auto"/>
            <w:bottom w:val="none" w:sz="0" w:space="0" w:color="auto"/>
            <w:right w:val="none" w:sz="0" w:space="0" w:color="auto"/>
          </w:divBdr>
        </w:div>
        <w:div w:id="113867212">
          <w:marLeft w:val="0"/>
          <w:marRight w:val="0"/>
          <w:marTop w:val="0"/>
          <w:marBottom w:val="0"/>
          <w:divBdr>
            <w:top w:val="none" w:sz="0" w:space="0" w:color="auto"/>
            <w:left w:val="none" w:sz="0" w:space="0" w:color="auto"/>
            <w:bottom w:val="none" w:sz="0" w:space="0" w:color="auto"/>
            <w:right w:val="none" w:sz="0" w:space="0" w:color="auto"/>
          </w:divBdr>
        </w:div>
        <w:div w:id="1091513710">
          <w:marLeft w:val="0"/>
          <w:marRight w:val="0"/>
          <w:marTop w:val="0"/>
          <w:marBottom w:val="0"/>
          <w:divBdr>
            <w:top w:val="none" w:sz="0" w:space="0" w:color="auto"/>
            <w:left w:val="none" w:sz="0" w:space="0" w:color="auto"/>
            <w:bottom w:val="none" w:sz="0" w:space="0" w:color="auto"/>
            <w:right w:val="none" w:sz="0" w:space="0" w:color="auto"/>
          </w:divBdr>
        </w:div>
        <w:div w:id="1839687161">
          <w:marLeft w:val="0"/>
          <w:marRight w:val="0"/>
          <w:marTop w:val="0"/>
          <w:marBottom w:val="0"/>
          <w:divBdr>
            <w:top w:val="none" w:sz="0" w:space="0" w:color="auto"/>
            <w:left w:val="none" w:sz="0" w:space="0" w:color="auto"/>
            <w:bottom w:val="none" w:sz="0" w:space="0" w:color="auto"/>
            <w:right w:val="none" w:sz="0" w:space="0" w:color="auto"/>
          </w:divBdr>
        </w:div>
        <w:div w:id="666858808">
          <w:marLeft w:val="0"/>
          <w:marRight w:val="0"/>
          <w:marTop w:val="0"/>
          <w:marBottom w:val="0"/>
          <w:divBdr>
            <w:top w:val="none" w:sz="0" w:space="0" w:color="auto"/>
            <w:left w:val="none" w:sz="0" w:space="0" w:color="auto"/>
            <w:bottom w:val="none" w:sz="0" w:space="0" w:color="auto"/>
            <w:right w:val="none" w:sz="0" w:space="0" w:color="auto"/>
          </w:divBdr>
        </w:div>
        <w:div w:id="2131119022">
          <w:marLeft w:val="0"/>
          <w:marRight w:val="0"/>
          <w:marTop w:val="0"/>
          <w:marBottom w:val="0"/>
          <w:divBdr>
            <w:top w:val="none" w:sz="0" w:space="0" w:color="auto"/>
            <w:left w:val="none" w:sz="0" w:space="0" w:color="auto"/>
            <w:bottom w:val="none" w:sz="0" w:space="0" w:color="auto"/>
            <w:right w:val="none" w:sz="0" w:space="0" w:color="auto"/>
          </w:divBdr>
        </w:div>
        <w:div w:id="1937712116">
          <w:marLeft w:val="0"/>
          <w:marRight w:val="0"/>
          <w:marTop w:val="0"/>
          <w:marBottom w:val="0"/>
          <w:divBdr>
            <w:top w:val="none" w:sz="0" w:space="0" w:color="auto"/>
            <w:left w:val="none" w:sz="0" w:space="0" w:color="auto"/>
            <w:bottom w:val="none" w:sz="0" w:space="0" w:color="auto"/>
            <w:right w:val="none" w:sz="0" w:space="0" w:color="auto"/>
          </w:divBdr>
        </w:div>
        <w:div w:id="1543397758">
          <w:marLeft w:val="0"/>
          <w:marRight w:val="0"/>
          <w:marTop w:val="0"/>
          <w:marBottom w:val="0"/>
          <w:divBdr>
            <w:top w:val="none" w:sz="0" w:space="0" w:color="auto"/>
            <w:left w:val="none" w:sz="0" w:space="0" w:color="auto"/>
            <w:bottom w:val="none" w:sz="0" w:space="0" w:color="auto"/>
            <w:right w:val="none" w:sz="0" w:space="0" w:color="auto"/>
          </w:divBdr>
        </w:div>
        <w:div w:id="926767325">
          <w:marLeft w:val="0"/>
          <w:marRight w:val="0"/>
          <w:marTop w:val="0"/>
          <w:marBottom w:val="0"/>
          <w:divBdr>
            <w:top w:val="none" w:sz="0" w:space="0" w:color="auto"/>
            <w:left w:val="none" w:sz="0" w:space="0" w:color="auto"/>
            <w:bottom w:val="none" w:sz="0" w:space="0" w:color="auto"/>
            <w:right w:val="none" w:sz="0" w:space="0" w:color="auto"/>
          </w:divBdr>
        </w:div>
        <w:div w:id="1209104550">
          <w:marLeft w:val="0"/>
          <w:marRight w:val="0"/>
          <w:marTop w:val="0"/>
          <w:marBottom w:val="0"/>
          <w:divBdr>
            <w:top w:val="none" w:sz="0" w:space="0" w:color="auto"/>
            <w:left w:val="none" w:sz="0" w:space="0" w:color="auto"/>
            <w:bottom w:val="none" w:sz="0" w:space="0" w:color="auto"/>
            <w:right w:val="none" w:sz="0" w:space="0" w:color="auto"/>
          </w:divBdr>
        </w:div>
        <w:div w:id="763920352">
          <w:marLeft w:val="0"/>
          <w:marRight w:val="0"/>
          <w:marTop w:val="0"/>
          <w:marBottom w:val="0"/>
          <w:divBdr>
            <w:top w:val="none" w:sz="0" w:space="0" w:color="auto"/>
            <w:left w:val="none" w:sz="0" w:space="0" w:color="auto"/>
            <w:bottom w:val="none" w:sz="0" w:space="0" w:color="auto"/>
            <w:right w:val="none" w:sz="0" w:space="0" w:color="auto"/>
          </w:divBdr>
        </w:div>
        <w:div w:id="1371219947">
          <w:marLeft w:val="0"/>
          <w:marRight w:val="0"/>
          <w:marTop w:val="0"/>
          <w:marBottom w:val="0"/>
          <w:divBdr>
            <w:top w:val="none" w:sz="0" w:space="0" w:color="auto"/>
            <w:left w:val="none" w:sz="0" w:space="0" w:color="auto"/>
            <w:bottom w:val="none" w:sz="0" w:space="0" w:color="auto"/>
            <w:right w:val="none" w:sz="0" w:space="0" w:color="auto"/>
          </w:divBdr>
        </w:div>
        <w:div w:id="1772043982">
          <w:marLeft w:val="0"/>
          <w:marRight w:val="0"/>
          <w:marTop w:val="0"/>
          <w:marBottom w:val="0"/>
          <w:divBdr>
            <w:top w:val="none" w:sz="0" w:space="0" w:color="auto"/>
            <w:left w:val="none" w:sz="0" w:space="0" w:color="auto"/>
            <w:bottom w:val="none" w:sz="0" w:space="0" w:color="auto"/>
            <w:right w:val="none" w:sz="0" w:space="0" w:color="auto"/>
          </w:divBdr>
        </w:div>
        <w:div w:id="2064331823">
          <w:marLeft w:val="0"/>
          <w:marRight w:val="0"/>
          <w:marTop w:val="0"/>
          <w:marBottom w:val="0"/>
          <w:divBdr>
            <w:top w:val="none" w:sz="0" w:space="0" w:color="auto"/>
            <w:left w:val="none" w:sz="0" w:space="0" w:color="auto"/>
            <w:bottom w:val="none" w:sz="0" w:space="0" w:color="auto"/>
            <w:right w:val="none" w:sz="0" w:space="0" w:color="auto"/>
          </w:divBdr>
        </w:div>
        <w:div w:id="2096245508">
          <w:marLeft w:val="0"/>
          <w:marRight w:val="0"/>
          <w:marTop w:val="0"/>
          <w:marBottom w:val="0"/>
          <w:divBdr>
            <w:top w:val="none" w:sz="0" w:space="0" w:color="auto"/>
            <w:left w:val="none" w:sz="0" w:space="0" w:color="auto"/>
            <w:bottom w:val="none" w:sz="0" w:space="0" w:color="auto"/>
            <w:right w:val="none" w:sz="0" w:space="0" w:color="auto"/>
          </w:divBdr>
        </w:div>
        <w:div w:id="1233198318">
          <w:marLeft w:val="0"/>
          <w:marRight w:val="0"/>
          <w:marTop w:val="0"/>
          <w:marBottom w:val="0"/>
          <w:divBdr>
            <w:top w:val="none" w:sz="0" w:space="0" w:color="auto"/>
            <w:left w:val="none" w:sz="0" w:space="0" w:color="auto"/>
            <w:bottom w:val="none" w:sz="0" w:space="0" w:color="auto"/>
            <w:right w:val="none" w:sz="0" w:space="0" w:color="auto"/>
          </w:divBdr>
        </w:div>
        <w:div w:id="1492869122">
          <w:marLeft w:val="0"/>
          <w:marRight w:val="0"/>
          <w:marTop w:val="0"/>
          <w:marBottom w:val="0"/>
          <w:divBdr>
            <w:top w:val="none" w:sz="0" w:space="0" w:color="auto"/>
            <w:left w:val="none" w:sz="0" w:space="0" w:color="auto"/>
            <w:bottom w:val="none" w:sz="0" w:space="0" w:color="auto"/>
            <w:right w:val="none" w:sz="0" w:space="0" w:color="auto"/>
          </w:divBdr>
        </w:div>
        <w:div w:id="1502816244">
          <w:marLeft w:val="0"/>
          <w:marRight w:val="0"/>
          <w:marTop w:val="0"/>
          <w:marBottom w:val="0"/>
          <w:divBdr>
            <w:top w:val="none" w:sz="0" w:space="0" w:color="auto"/>
            <w:left w:val="none" w:sz="0" w:space="0" w:color="auto"/>
            <w:bottom w:val="none" w:sz="0" w:space="0" w:color="auto"/>
            <w:right w:val="none" w:sz="0" w:space="0" w:color="auto"/>
          </w:divBdr>
        </w:div>
        <w:div w:id="1644966423">
          <w:marLeft w:val="0"/>
          <w:marRight w:val="0"/>
          <w:marTop w:val="0"/>
          <w:marBottom w:val="0"/>
          <w:divBdr>
            <w:top w:val="none" w:sz="0" w:space="0" w:color="auto"/>
            <w:left w:val="none" w:sz="0" w:space="0" w:color="auto"/>
            <w:bottom w:val="none" w:sz="0" w:space="0" w:color="auto"/>
            <w:right w:val="none" w:sz="0" w:space="0" w:color="auto"/>
          </w:divBdr>
        </w:div>
        <w:div w:id="1061054095">
          <w:marLeft w:val="0"/>
          <w:marRight w:val="0"/>
          <w:marTop w:val="0"/>
          <w:marBottom w:val="0"/>
          <w:divBdr>
            <w:top w:val="none" w:sz="0" w:space="0" w:color="auto"/>
            <w:left w:val="none" w:sz="0" w:space="0" w:color="auto"/>
            <w:bottom w:val="none" w:sz="0" w:space="0" w:color="auto"/>
            <w:right w:val="none" w:sz="0" w:space="0" w:color="auto"/>
          </w:divBdr>
        </w:div>
        <w:div w:id="332609864">
          <w:marLeft w:val="0"/>
          <w:marRight w:val="0"/>
          <w:marTop w:val="0"/>
          <w:marBottom w:val="0"/>
          <w:divBdr>
            <w:top w:val="none" w:sz="0" w:space="0" w:color="auto"/>
            <w:left w:val="none" w:sz="0" w:space="0" w:color="auto"/>
            <w:bottom w:val="none" w:sz="0" w:space="0" w:color="auto"/>
            <w:right w:val="none" w:sz="0" w:space="0" w:color="auto"/>
          </w:divBdr>
        </w:div>
        <w:div w:id="112292352">
          <w:marLeft w:val="0"/>
          <w:marRight w:val="0"/>
          <w:marTop w:val="0"/>
          <w:marBottom w:val="0"/>
          <w:divBdr>
            <w:top w:val="none" w:sz="0" w:space="0" w:color="auto"/>
            <w:left w:val="none" w:sz="0" w:space="0" w:color="auto"/>
            <w:bottom w:val="none" w:sz="0" w:space="0" w:color="auto"/>
            <w:right w:val="none" w:sz="0" w:space="0" w:color="auto"/>
          </w:divBdr>
        </w:div>
        <w:div w:id="487944969">
          <w:marLeft w:val="0"/>
          <w:marRight w:val="0"/>
          <w:marTop w:val="0"/>
          <w:marBottom w:val="0"/>
          <w:divBdr>
            <w:top w:val="none" w:sz="0" w:space="0" w:color="auto"/>
            <w:left w:val="none" w:sz="0" w:space="0" w:color="auto"/>
            <w:bottom w:val="none" w:sz="0" w:space="0" w:color="auto"/>
            <w:right w:val="none" w:sz="0" w:space="0" w:color="auto"/>
          </w:divBdr>
        </w:div>
        <w:div w:id="1432356937">
          <w:marLeft w:val="0"/>
          <w:marRight w:val="0"/>
          <w:marTop w:val="0"/>
          <w:marBottom w:val="0"/>
          <w:divBdr>
            <w:top w:val="none" w:sz="0" w:space="0" w:color="auto"/>
            <w:left w:val="none" w:sz="0" w:space="0" w:color="auto"/>
            <w:bottom w:val="none" w:sz="0" w:space="0" w:color="auto"/>
            <w:right w:val="none" w:sz="0" w:space="0" w:color="auto"/>
          </w:divBdr>
        </w:div>
        <w:div w:id="1770470735">
          <w:marLeft w:val="0"/>
          <w:marRight w:val="0"/>
          <w:marTop w:val="0"/>
          <w:marBottom w:val="0"/>
          <w:divBdr>
            <w:top w:val="none" w:sz="0" w:space="0" w:color="auto"/>
            <w:left w:val="none" w:sz="0" w:space="0" w:color="auto"/>
            <w:bottom w:val="none" w:sz="0" w:space="0" w:color="auto"/>
            <w:right w:val="none" w:sz="0" w:space="0" w:color="auto"/>
          </w:divBdr>
        </w:div>
        <w:div w:id="637151656">
          <w:marLeft w:val="0"/>
          <w:marRight w:val="0"/>
          <w:marTop w:val="0"/>
          <w:marBottom w:val="0"/>
          <w:divBdr>
            <w:top w:val="none" w:sz="0" w:space="0" w:color="auto"/>
            <w:left w:val="none" w:sz="0" w:space="0" w:color="auto"/>
            <w:bottom w:val="none" w:sz="0" w:space="0" w:color="auto"/>
            <w:right w:val="none" w:sz="0" w:space="0" w:color="auto"/>
          </w:divBdr>
        </w:div>
        <w:div w:id="905841455">
          <w:marLeft w:val="0"/>
          <w:marRight w:val="0"/>
          <w:marTop w:val="0"/>
          <w:marBottom w:val="0"/>
          <w:divBdr>
            <w:top w:val="none" w:sz="0" w:space="0" w:color="auto"/>
            <w:left w:val="none" w:sz="0" w:space="0" w:color="auto"/>
            <w:bottom w:val="none" w:sz="0" w:space="0" w:color="auto"/>
            <w:right w:val="none" w:sz="0" w:space="0" w:color="auto"/>
          </w:divBdr>
        </w:div>
        <w:div w:id="529025307">
          <w:marLeft w:val="0"/>
          <w:marRight w:val="0"/>
          <w:marTop w:val="0"/>
          <w:marBottom w:val="0"/>
          <w:divBdr>
            <w:top w:val="none" w:sz="0" w:space="0" w:color="auto"/>
            <w:left w:val="none" w:sz="0" w:space="0" w:color="auto"/>
            <w:bottom w:val="none" w:sz="0" w:space="0" w:color="auto"/>
            <w:right w:val="none" w:sz="0" w:space="0" w:color="auto"/>
          </w:divBdr>
        </w:div>
        <w:div w:id="851065718">
          <w:marLeft w:val="0"/>
          <w:marRight w:val="0"/>
          <w:marTop w:val="0"/>
          <w:marBottom w:val="0"/>
          <w:divBdr>
            <w:top w:val="none" w:sz="0" w:space="0" w:color="auto"/>
            <w:left w:val="none" w:sz="0" w:space="0" w:color="auto"/>
            <w:bottom w:val="none" w:sz="0" w:space="0" w:color="auto"/>
            <w:right w:val="none" w:sz="0" w:space="0" w:color="auto"/>
          </w:divBdr>
        </w:div>
        <w:div w:id="1219053254">
          <w:marLeft w:val="0"/>
          <w:marRight w:val="0"/>
          <w:marTop w:val="0"/>
          <w:marBottom w:val="0"/>
          <w:divBdr>
            <w:top w:val="none" w:sz="0" w:space="0" w:color="auto"/>
            <w:left w:val="none" w:sz="0" w:space="0" w:color="auto"/>
            <w:bottom w:val="none" w:sz="0" w:space="0" w:color="auto"/>
            <w:right w:val="none" w:sz="0" w:space="0" w:color="auto"/>
          </w:divBdr>
        </w:div>
        <w:div w:id="1244333936">
          <w:marLeft w:val="0"/>
          <w:marRight w:val="0"/>
          <w:marTop w:val="0"/>
          <w:marBottom w:val="0"/>
          <w:divBdr>
            <w:top w:val="none" w:sz="0" w:space="0" w:color="auto"/>
            <w:left w:val="none" w:sz="0" w:space="0" w:color="auto"/>
            <w:bottom w:val="none" w:sz="0" w:space="0" w:color="auto"/>
            <w:right w:val="none" w:sz="0" w:space="0" w:color="auto"/>
          </w:divBdr>
        </w:div>
        <w:div w:id="1423523687">
          <w:marLeft w:val="0"/>
          <w:marRight w:val="0"/>
          <w:marTop w:val="0"/>
          <w:marBottom w:val="0"/>
          <w:divBdr>
            <w:top w:val="none" w:sz="0" w:space="0" w:color="auto"/>
            <w:left w:val="none" w:sz="0" w:space="0" w:color="auto"/>
            <w:bottom w:val="none" w:sz="0" w:space="0" w:color="auto"/>
            <w:right w:val="none" w:sz="0" w:space="0" w:color="auto"/>
          </w:divBdr>
        </w:div>
        <w:div w:id="1609193652">
          <w:marLeft w:val="0"/>
          <w:marRight w:val="0"/>
          <w:marTop w:val="0"/>
          <w:marBottom w:val="0"/>
          <w:divBdr>
            <w:top w:val="none" w:sz="0" w:space="0" w:color="auto"/>
            <w:left w:val="none" w:sz="0" w:space="0" w:color="auto"/>
            <w:bottom w:val="none" w:sz="0" w:space="0" w:color="auto"/>
            <w:right w:val="none" w:sz="0" w:space="0" w:color="auto"/>
          </w:divBdr>
        </w:div>
        <w:div w:id="252476748">
          <w:marLeft w:val="0"/>
          <w:marRight w:val="0"/>
          <w:marTop w:val="0"/>
          <w:marBottom w:val="0"/>
          <w:divBdr>
            <w:top w:val="none" w:sz="0" w:space="0" w:color="auto"/>
            <w:left w:val="none" w:sz="0" w:space="0" w:color="auto"/>
            <w:bottom w:val="none" w:sz="0" w:space="0" w:color="auto"/>
            <w:right w:val="none" w:sz="0" w:space="0" w:color="auto"/>
          </w:divBdr>
        </w:div>
        <w:div w:id="28844288">
          <w:marLeft w:val="0"/>
          <w:marRight w:val="0"/>
          <w:marTop w:val="0"/>
          <w:marBottom w:val="0"/>
          <w:divBdr>
            <w:top w:val="none" w:sz="0" w:space="0" w:color="auto"/>
            <w:left w:val="none" w:sz="0" w:space="0" w:color="auto"/>
            <w:bottom w:val="none" w:sz="0" w:space="0" w:color="auto"/>
            <w:right w:val="none" w:sz="0" w:space="0" w:color="auto"/>
          </w:divBdr>
        </w:div>
        <w:div w:id="486628588">
          <w:marLeft w:val="0"/>
          <w:marRight w:val="0"/>
          <w:marTop w:val="0"/>
          <w:marBottom w:val="0"/>
          <w:divBdr>
            <w:top w:val="none" w:sz="0" w:space="0" w:color="auto"/>
            <w:left w:val="none" w:sz="0" w:space="0" w:color="auto"/>
            <w:bottom w:val="none" w:sz="0" w:space="0" w:color="auto"/>
            <w:right w:val="none" w:sz="0" w:space="0" w:color="auto"/>
          </w:divBdr>
        </w:div>
        <w:div w:id="1969503687">
          <w:marLeft w:val="0"/>
          <w:marRight w:val="0"/>
          <w:marTop w:val="0"/>
          <w:marBottom w:val="0"/>
          <w:divBdr>
            <w:top w:val="none" w:sz="0" w:space="0" w:color="auto"/>
            <w:left w:val="none" w:sz="0" w:space="0" w:color="auto"/>
            <w:bottom w:val="none" w:sz="0" w:space="0" w:color="auto"/>
            <w:right w:val="none" w:sz="0" w:space="0" w:color="auto"/>
          </w:divBdr>
        </w:div>
        <w:div w:id="197360283">
          <w:marLeft w:val="0"/>
          <w:marRight w:val="0"/>
          <w:marTop w:val="0"/>
          <w:marBottom w:val="0"/>
          <w:divBdr>
            <w:top w:val="none" w:sz="0" w:space="0" w:color="auto"/>
            <w:left w:val="none" w:sz="0" w:space="0" w:color="auto"/>
            <w:bottom w:val="none" w:sz="0" w:space="0" w:color="auto"/>
            <w:right w:val="none" w:sz="0" w:space="0" w:color="auto"/>
          </w:divBdr>
        </w:div>
        <w:div w:id="690835484">
          <w:marLeft w:val="0"/>
          <w:marRight w:val="0"/>
          <w:marTop w:val="0"/>
          <w:marBottom w:val="0"/>
          <w:divBdr>
            <w:top w:val="none" w:sz="0" w:space="0" w:color="auto"/>
            <w:left w:val="none" w:sz="0" w:space="0" w:color="auto"/>
            <w:bottom w:val="none" w:sz="0" w:space="0" w:color="auto"/>
            <w:right w:val="none" w:sz="0" w:space="0" w:color="auto"/>
          </w:divBdr>
        </w:div>
        <w:div w:id="1871910655">
          <w:marLeft w:val="0"/>
          <w:marRight w:val="0"/>
          <w:marTop w:val="0"/>
          <w:marBottom w:val="0"/>
          <w:divBdr>
            <w:top w:val="none" w:sz="0" w:space="0" w:color="auto"/>
            <w:left w:val="none" w:sz="0" w:space="0" w:color="auto"/>
            <w:bottom w:val="none" w:sz="0" w:space="0" w:color="auto"/>
            <w:right w:val="none" w:sz="0" w:space="0" w:color="auto"/>
          </w:divBdr>
        </w:div>
        <w:div w:id="1177773050">
          <w:marLeft w:val="0"/>
          <w:marRight w:val="0"/>
          <w:marTop w:val="0"/>
          <w:marBottom w:val="0"/>
          <w:divBdr>
            <w:top w:val="none" w:sz="0" w:space="0" w:color="auto"/>
            <w:left w:val="none" w:sz="0" w:space="0" w:color="auto"/>
            <w:bottom w:val="none" w:sz="0" w:space="0" w:color="auto"/>
            <w:right w:val="none" w:sz="0" w:space="0" w:color="auto"/>
          </w:divBdr>
        </w:div>
        <w:div w:id="540096605">
          <w:marLeft w:val="0"/>
          <w:marRight w:val="0"/>
          <w:marTop w:val="0"/>
          <w:marBottom w:val="0"/>
          <w:divBdr>
            <w:top w:val="none" w:sz="0" w:space="0" w:color="auto"/>
            <w:left w:val="none" w:sz="0" w:space="0" w:color="auto"/>
            <w:bottom w:val="none" w:sz="0" w:space="0" w:color="auto"/>
            <w:right w:val="none" w:sz="0" w:space="0" w:color="auto"/>
          </w:divBdr>
        </w:div>
        <w:div w:id="1325549253">
          <w:marLeft w:val="0"/>
          <w:marRight w:val="0"/>
          <w:marTop w:val="0"/>
          <w:marBottom w:val="0"/>
          <w:divBdr>
            <w:top w:val="none" w:sz="0" w:space="0" w:color="auto"/>
            <w:left w:val="none" w:sz="0" w:space="0" w:color="auto"/>
            <w:bottom w:val="none" w:sz="0" w:space="0" w:color="auto"/>
            <w:right w:val="none" w:sz="0" w:space="0" w:color="auto"/>
          </w:divBdr>
        </w:div>
        <w:div w:id="429131636">
          <w:marLeft w:val="0"/>
          <w:marRight w:val="0"/>
          <w:marTop w:val="0"/>
          <w:marBottom w:val="0"/>
          <w:divBdr>
            <w:top w:val="none" w:sz="0" w:space="0" w:color="auto"/>
            <w:left w:val="none" w:sz="0" w:space="0" w:color="auto"/>
            <w:bottom w:val="none" w:sz="0" w:space="0" w:color="auto"/>
            <w:right w:val="none" w:sz="0" w:space="0" w:color="auto"/>
          </w:divBdr>
        </w:div>
        <w:div w:id="38821949">
          <w:marLeft w:val="0"/>
          <w:marRight w:val="0"/>
          <w:marTop w:val="0"/>
          <w:marBottom w:val="0"/>
          <w:divBdr>
            <w:top w:val="none" w:sz="0" w:space="0" w:color="auto"/>
            <w:left w:val="none" w:sz="0" w:space="0" w:color="auto"/>
            <w:bottom w:val="none" w:sz="0" w:space="0" w:color="auto"/>
            <w:right w:val="none" w:sz="0" w:space="0" w:color="auto"/>
          </w:divBdr>
        </w:div>
        <w:div w:id="909925713">
          <w:marLeft w:val="0"/>
          <w:marRight w:val="0"/>
          <w:marTop w:val="0"/>
          <w:marBottom w:val="0"/>
          <w:divBdr>
            <w:top w:val="none" w:sz="0" w:space="0" w:color="auto"/>
            <w:left w:val="none" w:sz="0" w:space="0" w:color="auto"/>
            <w:bottom w:val="none" w:sz="0" w:space="0" w:color="auto"/>
            <w:right w:val="none" w:sz="0" w:space="0" w:color="auto"/>
          </w:divBdr>
        </w:div>
        <w:div w:id="579486110">
          <w:marLeft w:val="0"/>
          <w:marRight w:val="0"/>
          <w:marTop w:val="0"/>
          <w:marBottom w:val="0"/>
          <w:divBdr>
            <w:top w:val="none" w:sz="0" w:space="0" w:color="auto"/>
            <w:left w:val="none" w:sz="0" w:space="0" w:color="auto"/>
            <w:bottom w:val="none" w:sz="0" w:space="0" w:color="auto"/>
            <w:right w:val="none" w:sz="0" w:space="0" w:color="auto"/>
          </w:divBdr>
        </w:div>
        <w:div w:id="1813332752">
          <w:marLeft w:val="0"/>
          <w:marRight w:val="0"/>
          <w:marTop w:val="0"/>
          <w:marBottom w:val="0"/>
          <w:divBdr>
            <w:top w:val="none" w:sz="0" w:space="0" w:color="auto"/>
            <w:left w:val="none" w:sz="0" w:space="0" w:color="auto"/>
            <w:bottom w:val="none" w:sz="0" w:space="0" w:color="auto"/>
            <w:right w:val="none" w:sz="0" w:space="0" w:color="auto"/>
          </w:divBdr>
        </w:div>
        <w:div w:id="1526360531">
          <w:marLeft w:val="0"/>
          <w:marRight w:val="0"/>
          <w:marTop w:val="0"/>
          <w:marBottom w:val="0"/>
          <w:divBdr>
            <w:top w:val="none" w:sz="0" w:space="0" w:color="auto"/>
            <w:left w:val="none" w:sz="0" w:space="0" w:color="auto"/>
            <w:bottom w:val="none" w:sz="0" w:space="0" w:color="auto"/>
            <w:right w:val="none" w:sz="0" w:space="0" w:color="auto"/>
          </w:divBdr>
        </w:div>
        <w:div w:id="1773546357">
          <w:marLeft w:val="0"/>
          <w:marRight w:val="0"/>
          <w:marTop w:val="0"/>
          <w:marBottom w:val="0"/>
          <w:divBdr>
            <w:top w:val="none" w:sz="0" w:space="0" w:color="auto"/>
            <w:left w:val="none" w:sz="0" w:space="0" w:color="auto"/>
            <w:bottom w:val="none" w:sz="0" w:space="0" w:color="auto"/>
            <w:right w:val="none" w:sz="0" w:space="0" w:color="auto"/>
          </w:divBdr>
        </w:div>
        <w:div w:id="1007441679">
          <w:marLeft w:val="0"/>
          <w:marRight w:val="0"/>
          <w:marTop w:val="0"/>
          <w:marBottom w:val="0"/>
          <w:divBdr>
            <w:top w:val="none" w:sz="0" w:space="0" w:color="auto"/>
            <w:left w:val="none" w:sz="0" w:space="0" w:color="auto"/>
            <w:bottom w:val="none" w:sz="0" w:space="0" w:color="auto"/>
            <w:right w:val="none" w:sz="0" w:space="0" w:color="auto"/>
          </w:divBdr>
        </w:div>
        <w:div w:id="1982343294">
          <w:marLeft w:val="0"/>
          <w:marRight w:val="0"/>
          <w:marTop w:val="0"/>
          <w:marBottom w:val="0"/>
          <w:divBdr>
            <w:top w:val="none" w:sz="0" w:space="0" w:color="auto"/>
            <w:left w:val="none" w:sz="0" w:space="0" w:color="auto"/>
            <w:bottom w:val="none" w:sz="0" w:space="0" w:color="auto"/>
            <w:right w:val="none" w:sz="0" w:space="0" w:color="auto"/>
          </w:divBdr>
        </w:div>
        <w:div w:id="2032148928">
          <w:marLeft w:val="0"/>
          <w:marRight w:val="0"/>
          <w:marTop w:val="0"/>
          <w:marBottom w:val="0"/>
          <w:divBdr>
            <w:top w:val="none" w:sz="0" w:space="0" w:color="auto"/>
            <w:left w:val="none" w:sz="0" w:space="0" w:color="auto"/>
            <w:bottom w:val="none" w:sz="0" w:space="0" w:color="auto"/>
            <w:right w:val="none" w:sz="0" w:space="0" w:color="auto"/>
          </w:divBdr>
        </w:div>
        <w:div w:id="1455365108">
          <w:marLeft w:val="0"/>
          <w:marRight w:val="0"/>
          <w:marTop w:val="0"/>
          <w:marBottom w:val="0"/>
          <w:divBdr>
            <w:top w:val="none" w:sz="0" w:space="0" w:color="auto"/>
            <w:left w:val="none" w:sz="0" w:space="0" w:color="auto"/>
            <w:bottom w:val="none" w:sz="0" w:space="0" w:color="auto"/>
            <w:right w:val="none" w:sz="0" w:space="0" w:color="auto"/>
          </w:divBdr>
        </w:div>
        <w:div w:id="1841195350">
          <w:marLeft w:val="0"/>
          <w:marRight w:val="0"/>
          <w:marTop w:val="0"/>
          <w:marBottom w:val="0"/>
          <w:divBdr>
            <w:top w:val="none" w:sz="0" w:space="0" w:color="auto"/>
            <w:left w:val="none" w:sz="0" w:space="0" w:color="auto"/>
            <w:bottom w:val="none" w:sz="0" w:space="0" w:color="auto"/>
            <w:right w:val="none" w:sz="0" w:space="0" w:color="auto"/>
          </w:divBdr>
        </w:div>
        <w:div w:id="480197564">
          <w:marLeft w:val="0"/>
          <w:marRight w:val="0"/>
          <w:marTop w:val="0"/>
          <w:marBottom w:val="0"/>
          <w:divBdr>
            <w:top w:val="none" w:sz="0" w:space="0" w:color="auto"/>
            <w:left w:val="none" w:sz="0" w:space="0" w:color="auto"/>
            <w:bottom w:val="none" w:sz="0" w:space="0" w:color="auto"/>
            <w:right w:val="none" w:sz="0" w:space="0" w:color="auto"/>
          </w:divBdr>
        </w:div>
        <w:div w:id="996499318">
          <w:marLeft w:val="0"/>
          <w:marRight w:val="0"/>
          <w:marTop w:val="0"/>
          <w:marBottom w:val="0"/>
          <w:divBdr>
            <w:top w:val="none" w:sz="0" w:space="0" w:color="auto"/>
            <w:left w:val="none" w:sz="0" w:space="0" w:color="auto"/>
            <w:bottom w:val="none" w:sz="0" w:space="0" w:color="auto"/>
            <w:right w:val="none" w:sz="0" w:space="0" w:color="auto"/>
          </w:divBdr>
        </w:div>
        <w:div w:id="135157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Forero</dc:creator>
  <cp:keywords/>
  <dc:description/>
  <cp:lastModifiedBy>Javier Eduardo Figueroa Pulido</cp:lastModifiedBy>
  <cp:revision>2</cp:revision>
  <cp:lastPrinted>2017-09-12T20:05:00Z</cp:lastPrinted>
  <dcterms:created xsi:type="dcterms:W3CDTF">2017-09-13T20:43:00Z</dcterms:created>
  <dcterms:modified xsi:type="dcterms:W3CDTF">2017-09-13T20:43:00Z</dcterms:modified>
</cp:coreProperties>
</file>